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DBE" w:rsidRDefault="00EA1DBE" w:rsidP="00EA1DBE">
      <w:pPr>
        <w:rPr>
          <w:color w:val="1F497D"/>
        </w:rPr>
      </w:pPr>
      <w:r>
        <w:rPr>
          <w:color w:val="1F497D"/>
        </w:rPr>
        <w:t>T</w:t>
      </w:r>
      <w:r>
        <w:rPr>
          <w:color w:val="1F497D"/>
        </w:rPr>
        <w:t xml:space="preserve">he coordinate point provided </w:t>
      </w:r>
      <w:r>
        <w:rPr>
          <w:color w:val="1F497D"/>
        </w:rPr>
        <w:t xml:space="preserve">in the marine licence application </w:t>
      </w:r>
      <w:r>
        <w:rPr>
          <w:color w:val="1F497D"/>
        </w:rPr>
        <w:t xml:space="preserve">marks the end of the outfall </w:t>
      </w:r>
      <w:r>
        <w:rPr>
          <w:color w:val="1F497D"/>
        </w:rPr>
        <w:t>pipe.</w:t>
      </w:r>
    </w:p>
    <w:p w:rsidR="00EA1DBE" w:rsidRDefault="00EA1DBE" w:rsidP="00EA1DBE">
      <w:pPr>
        <w:rPr>
          <w:color w:val="1F497D"/>
        </w:rPr>
      </w:pPr>
    </w:p>
    <w:p w:rsidR="00EA1DBE" w:rsidRDefault="00EA1DBE" w:rsidP="00EA1DBE">
      <w:pPr>
        <w:rPr>
          <w:color w:val="1F497D"/>
        </w:rPr>
      </w:pPr>
      <w:r>
        <w:rPr>
          <w:color w:val="1F497D"/>
        </w:rPr>
        <w:t>The coordinate point where the route of the buried pipe bisects the MHWS is at X (Easting) 444789, Y (Northing) 1153703.  For latitude and longitude, this is 60.265091 North, 1.1923472 West.</w:t>
      </w:r>
    </w:p>
    <w:p w:rsidR="00027C27" w:rsidRPr="009B7615" w:rsidRDefault="00027C27" w:rsidP="00B561C0">
      <w:bookmarkStart w:id="0" w:name="_GoBack"/>
      <w:bookmarkEnd w:id="0"/>
    </w:p>
    <w:sectPr w:rsidR="00027C27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BE"/>
    <w:rsid w:val="00027C27"/>
    <w:rsid w:val="000C0CF4"/>
    <w:rsid w:val="00281579"/>
    <w:rsid w:val="00306C61"/>
    <w:rsid w:val="0037582B"/>
    <w:rsid w:val="00857548"/>
    <w:rsid w:val="009B7615"/>
    <w:rsid w:val="00B51BDC"/>
    <w:rsid w:val="00B561C0"/>
    <w:rsid w:val="00B773CE"/>
    <w:rsid w:val="00C27D65"/>
    <w:rsid w:val="00C91823"/>
    <w:rsid w:val="00D008AB"/>
    <w:rsid w:val="00EA1DBE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09586"/>
  <w15:chartTrackingRefBased/>
  <w15:docId w15:val="{B45EF0C6-7D87-4C82-9E82-609266C9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DBE"/>
    <w:rPr>
      <w:rFonts w:ascii="Calibri" w:eastAsiaTheme="minorHAnsi" w:hAnsi="Calibri" w:cs="Calibri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rFonts w:ascii="Arial" w:eastAsia="Times New Roman" w:hAnsi="Arial" w:cs="Times New Roman"/>
      <w:kern w:val="24"/>
      <w:sz w:val="24"/>
      <w:szCs w:val="20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rFonts w:ascii="Arial" w:eastAsia="Times New Roman" w:hAnsi="Arial" w:cs="Times New Roman"/>
      <w:kern w:val="24"/>
      <w:sz w:val="24"/>
      <w:szCs w:val="20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rFonts w:ascii="Arial" w:eastAsia="Times New Roman" w:hAnsi="Arial" w:cs="Times New Roman"/>
      <w:kern w:val="24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  <w:rPr>
      <w:rFonts w:ascii="Arial" w:eastAsia="Times New Roman" w:hAnsi="Arial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Sweeting S (Stephanie)</dc:creator>
  <cp:keywords/>
  <dc:description/>
  <cp:lastModifiedBy>Sweeting S (Stephanie)</cp:lastModifiedBy>
  <cp:revision>1</cp:revision>
  <dcterms:created xsi:type="dcterms:W3CDTF">2019-06-12T08:26:00Z</dcterms:created>
  <dcterms:modified xsi:type="dcterms:W3CDTF">2019-06-12T08:26:00Z</dcterms:modified>
</cp:coreProperties>
</file>