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7F1" w14:textId="77777777" w:rsidR="00991C7C" w:rsidRDefault="00991C7C">
      <w:r>
        <w:rPr>
          <w:u w:val="single"/>
        </w:rPr>
        <w:t>General</w:t>
      </w:r>
    </w:p>
    <w:p w14:paraId="220017A6" w14:textId="77777777" w:rsidR="00991C7C" w:rsidRDefault="00991C7C">
      <w:r>
        <w:t xml:space="preserve">Materials stored within aBV Site Compound and not </w:t>
      </w:r>
      <w:r w:rsidR="00A92424">
        <w:t>in harbour area</w:t>
      </w:r>
    </w:p>
    <w:p w14:paraId="7897FD64" w14:textId="77777777" w:rsidR="00991C7C" w:rsidRDefault="00991C7C">
      <w:r>
        <w:t xml:space="preserve">Access will be </w:t>
      </w:r>
      <w:r w:rsidR="00A92424">
        <w:t>from support barge moored against quayside</w:t>
      </w:r>
    </w:p>
    <w:p w14:paraId="79E0D29C" w14:textId="77777777" w:rsidR="004C15CB" w:rsidRDefault="004C15CB">
      <w:r>
        <w:t>Spill kits to be available adjacent to Works Area</w:t>
      </w:r>
      <w:r w:rsidR="00A92424">
        <w:t xml:space="preserve"> and on support barge</w:t>
      </w:r>
    </w:p>
    <w:p w14:paraId="40FC94D8" w14:textId="77777777" w:rsidR="00A92424" w:rsidRDefault="00A92424">
      <w:r>
        <w:t>Aberdeen Harbour Permit to Work to be obtained prior to starting on site</w:t>
      </w:r>
    </w:p>
    <w:p w14:paraId="34E70B25" w14:textId="77777777" w:rsidR="008502CF" w:rsidRPr="00A92424" w:rsidRDefault="00A92424" w:rsidP="00A92424">
      <w:pPr>
        <w:pStyle w:val="ListParagraph"/>
        <w:numPr>
          <w:ilvl w:val="0"/>
          <w:numId w:val="1"/>
        </w:numPr>
        <w:rPr>
          <w:b/>
          <w:u w:val="single"/>
        </w:rPr>
      </w:pPr>
      <w:r w:rsidRPr="00A92424">
        <w:rPr>
          <w:b/>
          <w:u w:val="single"/>
        </w:rPr>
        <w:t>Create Accesses in Sheet Pile Wall</w:t>
      </w:r>
    </w:p>
    <w:p w14:paraId="1EA35AC4" w14:textId="77777777" w:rsidR="00991C7C" w:rsidRDefault="00991C7C">
      <w:r>
        <w:t>Engineer mark out position</w:t>
      </w:r>
      <w:r w:rsidR="00A92424">
        <w:t xml:space="preserve"> of</w:t>
      </w:r>
      <w:r>
        <w:t xml:space="preserve"> </w:t>
      </w:r>
      <w:r w:rsidR="00A92424">
        <w:t>pipe penetration through sheet piles</w:t>
      </w:r>
    </w:p>
    <w:p w14:paraId="7BDDE040" w14:textId="77777777" w:rsidR="00A92424" w:rsidRDefault="00A92424">
      <w:r>
        <w:t>Area of sheet pile wall 1.55m wide x 3.7m high to be cut away using burning/cutting gear and removed from site. Works below water level to be carried out by trained and competent divers</w:t>
      </w:r>
    </w:p>
    <w:p w14:paraId="09F0E94B" w14:textId="77777777" w:rsidR="00A92424" w:rsidRDefault="00A92424">
      <w:r>
        <w:t>Secondary access hole 1.5m wide x 2m high to be cut in sheet pile wall for use once pipe and new steelwork is installed. Steel to be set aside for reinstatement upon completion</w:t>
      </w:r>
    </w:p>
    <w:p w14:paraId="7A32A767" w14:textId="77777777" w:rsidR="004C15CB" w:rsidRPr="00A92424" w:rsidRDefault="00A92424" w:rsidP="00A9242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Support Steelwork</w:t>
      </w:r>
      <w:r w:rsidR="004C15CB" w:rsidRPr="00A92424">
        <w:rPr>
          <w:b/>
          <w:u w:val="single"/>
        </w:rPr>
        <w:t xml:space="preserve"> Installation</w:t>
      </w:r>
    </w:p>
    <w:p w14:paraId="044D0D5D" w14:textId="77777777" w:rsidR="00A92424" w:rsidRDefault="00115349">
      <w:r>
        <w:t>Install support brackets on bearing piles as per detail</w:t>
      </w:r>
    </w:p>
    <w:p w14:paraId="1B064E7A" w14:textId="77777777" w:rsidR="00115349" w:rsidRDefault="00115349">
      <w:r>
        <w:t>Use barge crane to lift first 6m long transverse beam through hole in sheet pile wall</w:t>
      </w:r>
    </w:p>
    <w:p w14:paraId="5BFD5FCE" w14:textId="77777777" w:rsidR="00115349" w:rsidRDefault="00115349">
      <w:r>
        <w:t>Use chain blocks attached to bearing piles to progressively manoeuvre beam into location and bolt/weld into position as per details</w:t>
      </w:r>
    </w:p>
    <w:p w14:paraId="22515899" w14:textId="77777777" w:rsidR="00115349" w:rsidRDefault="00115349">
      <w:r>
        <w:t>Repeat procedure for remaining transverse beams</w:t>
      </w:r>
    </w:p>
    <w:p w14:paraId="25C0BB9A" w14:textId="77777777" w:rsidR="00115349" w:rsidRDefault="00115349">
      <w:r>
        <w:t>Use barge crane to lift longitudinal members through hole in sheet pile wall</w:t>
      </w:r>
    </w:p>
    <w:p w14:paraId="6DE9CA80" w14:textId="77777777" w:rsidR="00115349" w:rsidRDefault="00115349">
      <w:r>
        <w:t>Use chain blocks attached to bearing piles to pull longitudinal beams into position and bolt/weld as per detail</w:t>
      </w:r>
    </w:p>
    <w:p w14:paraId="3D0A7C3F" w14:textId="77777777" w:rsidR="00115349" w:rsidRDefault="00115349">
      <w:r>
        <w:t>Fix short transverse pipe supports as per detail</w:t>
      </w:r>
    </w:p>
    <w:p w14:paraId="564D5E84" w14:textId="77777777" w:rsidR="00115349" w:rsidRPr="00115349" w:rsidRDefault="00115349" w:rsidP="00115349">
      <w:pPr>
        <w:pStyle w:val="ListParagraph"/>
        <w:numPr>
          <w:ilvl w:val="0"/>
          <w:numId w:val="1"/>
        </w:numPr>
        <w:rPr>
          <w:u w:val="single"/>
        </w:rPr>
      </w:pPr>
      <w:r w:rsidRPr="00115349">
        <w:rPr>
          <w:b/>
          <w:u w:val="single"/>
        </w:rPr>
        <w:t>Install Pipe</w:t>
      </w:r>
    </w:p>
    <w:p w14:paraId="712FE1CA" w14:textId="77777777" w:rsidR="00A92424" w:rsidRDefault="00115349">
      <w:r>
        <w:t>On a high tide float pipe into position using buoyancy aids</w:t>
      </w:r>
    </w:p>
    <w:p w14:paraId="54F5FB8A" w14:textId="77777777" w:rsidR="00115349" w:rsidRDefault="00115349">
      <w:r>
        <w:t>Use falling tide to drop pipe onto supports</w:t>
      </w:r>
    </w:p>
    <w:p w14:paraId="7BBFD264" w14:textId="77777777" w:rsidR="00115349" w:rsidRDefault="00115349">
      <w:r>
        <w:t>Once tide has receded install pipe fixings above and around pipe to prevent flotation</w:t>
      </w:r>
    </w:p>
    <w:p w14:paraId="08F750CD" w14:textId="77777777" w:rsidR="00115349" w:rsidRPr="00115349" w:rsidRDefault="00115349" w:rsidP="00115349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Baffle Plate </w:t>
      </w:r>
    </w:p>
    <w:p w14:paraId="12E36F5D" w14:textId="77777777" w:rsidR="0099714A" w:rsidRDefault="0099714A">
      <w:r w:rsidRPr="0099714A">
        <w:rPr>
          <w:u w:val="single"/>
        </w:rPr>
        <w:t>Interior Face</w:t>
      </w:r>
      <w:r>
        <w:t xml:space="preserve"> </w:t>
      </w:r>
    </w:p>
    <w:p w14:paraId="3A3400AD" w14:textId="77777777" w:rsidR="0099714A" w:rsidRDefault="0099714A">
      <w:r>
        <w:t>As far as is practicable pre-fabricate steel plate off site</w:t>
      </w:r>
    </w:p>
    <w:p w14:paraId="780AC808" w14:textId="77777777" w:rsidR="0099714A" w:rsidRDefault="0099714A">
      <w:r>
        <w:t>Lift pre-fabricated plate sections into position using barge crane and support as necessary using chain blocks attached to bearing piles.</w:t>
      </w:r>
    </w:p>
    <w:p w14:paraId="50A8DD48" w14:textId="77777777" w:rsidR="0099714A" w:rsidRPr="0099714A" w:rsidRDefault="0099714A">
      <w:r>
        <w:t>Measure and fix any fill-in pieces to ensure pipe is fully surrounded and weld completed</w:t>
      </w:r>
    </w:p>
    <w:p w14:paraId="793DEF17" w14:textId="77777777" w:rsidR="005017C8" w:rsidRDefault="0099714A">
      <w:pPr>
        <w:rPr>
          <w:u w:val="single"/>
        </w:rPr>
      </w:pPr>
      <w:r>
        <w:rPr>
          <w:u w:val="single"/>
        </w:rPr>
        <w:t>Stiffener Columns</w:t>
      </w:r>
    </w:p>
    <w:p w14:paraId="580A40B0" w14:textId="391A4C80" w:rsidR="0099714A" w:rsidRDefault="0099714A">
      <w:r w:rsidRPr="0099714A">
        <w:t>Lift columns into position using b</w:t>
      </w:r>
      <w:r>
        <w:t>arge crane and support until fully welded into position</w:t>
      </w:r>
    </w:p>
    <w:p w14:paraId="40F58B17" w14:textId="599A0681" w:rsidR="00181F08" w:rsidRDefault="00181F08">
      <w:r>
        <w:rPr>
          <w:u w:val="single"/>
        </w:rPr>
        <w:lastRenderedPageBreak/>
        <w:t>Exterior Plate</w:t>
      </w:r>
    </w:p>
    <w:p w14:paraId="04F8603A" w14:textId="0A1698FE" w:rsidR="00181F08" w:rsidRDefault="005406BB">
      <w:r>
        <w:t>Lift exterior plates into position using barge crane and support until fully welded into position</w:t>
      </w:r>
    </w:p>
    <w:p w14:paraId="6705F9DA" w14:textId="7C92A931" w:rsidR="005406BB" w:rsidRDefault="00DF125F" w:rsidP="00DF125F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Scour Protection</w:t>
      </w:r>
    </w:p>
    <w:p w14:paraId="2171B823" w14:textId="6D259156" w:rsidR="00DF125F" w:rsidRDefault="00DF125F" w:rsidP="00DF125F">
      <w:r>
        <w:t>Scour protection will be lifted into position using long-reach excavator sitting on quayside</w:t>
      </w:r>
    </w:p>
    <w:p w14:paraId="554570AD" w14:textId="1816E1E7" w:rsidR="00537529" w:rsidRPr="00181F08" w:rsidRDefault="00A251FC" w:rsidP="00A251F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Reinstatement of Access Hole</w:t>
      </w:r>
    </w:p>
    <w:p w14:paraId="695A5A68" w14:textId="3CF13D23" w:rsidR="00AC4C1B" w:rsidRDefault="00A251FC">
      <w:r>
        <w:t xml:space="preserve">Once all checks have been carried out and </w:t>
      </w:r>
      <w:r w:rsidR="00A27655">
        <w:t xml:space="preserve">pipe has demonstrated ability to remain fixed during a succession of </w:t>
      </w:r>
      <w:r w:rsidR="000E6541">
        <w:t xml:space="preserve">tides the access hole will be closed. </w:t>
      </w:r>
      <w:r w:rsidR="00070AA0">
        <w:t>Lift previously set aside sheet pile sections into position using crane barge and support fully until fully welded into position</w:t>
      </w:r>
    </w:p>
    <w:p w14:paraId="569CAB1E" w14:textId="6C72B40F" w:rsidR="00070AA0" w:rsidRDefault="00070AA0"/>
    <w:p w14:paraId="07729292" w14:textId="516DACE6" w:rsidR="00070AA0" w:rsidRDefault="00070AA0"/>
    <w:p w14:paraId="778EE6CB" w14:textId="4038E186" w:rsidR="00070AA0" w:rsidRDefault="00070AA0"/>
    <w:p w14:paraId="61309B2F" w14:textId="77777777" w:rsidR="00070AA0" w:rsidRDefault="00070AA0"/>
    <w:p w14:paraId="4A4B3793" w14:textId="77777777" w:rsidR="00C9602C" w:rsidRDefault="00C9602C"/>
    <w:p w14:paraId="429FDC8B" w14:textId="3E3177B5" w:rsidR="00C9602C" w:rsidRDefault="00C9602C"/>
    <w:sectPr w:rsidR="00C9602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9FDB" w14:textId="77777777" w:rsidR="002A5BDF" w:rsidRDefault="002A5BDF" w:rsidP="008502CF">
      <w:pPr>
        <w:spacing w:after="0" w:line="240" w:lineRule="auto"/>
      </w:pPr>
      <w:r>
        <w:separator/>
      </w:r>
    </w:p>
  </w:endnote>
  <w:endnote w:type="continuationSeparator" w:id="0">
    <w:p w14:paraId="5CBAFC08" w14:textId="77777777" w:rsidR="002A5BDF" w:rsidRDefault="002A5BDF" w:rsidP="008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ECDE" w14:textId="77777777" w:rsidR="002A5BDF" w:rsidRDefault="002A5BDF" w:rsidP="008502CF">
      <w:pPr>
        <w:spacing w:after="0" w:line="240" w:lineRule="auto"/>
      </w:pPr>
      <w:r>
        <w:separator/>
      </w:r>
    </w:p>
  </w:footnote>
  <w:footnote w:type="continuationSeparator" w:id="0">
    <w:p w14:paraId="182B6D20" w14:textId="77777777" w:rsidR="002A5BDF" w:rsidRDefault="002A5BDF" w:rsidP="008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1913" w14:textId="77777777" w:rsidR="008502CF" w:rsidRPr="008502CF" w:rsidRDefault="008502CF">
    <w:pPr>
      <w:pStyle w:val="Header"/>
      <w:rPr>
        <w:sz w:val="28"/>
        <w:szCs w:val="28"/>
      </w:rPr>
    </w:pPr>
    <w:r>
      <w:rPr>
        <w:sz w:val="28"/>
        <w:szCs w:val="28"/>
      </w:rPr>
      <w:t>50</w:t>
    </w:r>
    <w:r w:rsidR="00A92424">
      <w:rPr>
        <w:sz w:val="28"/>
        <w:szCs w:val="28"/>
      </w:rPr>
      <w:t>3289</w:t>
    </w:r>
    <w:r>
      <w:rPr>
        <w:sz w:val="28"/>
        <w:szCs w:val="28"/>
      </w:rPr>
      <w:t xml:space="preserve"> </w:t>
    </w:r>
    <w:r w:rsidR="00A92424">
      <w:rPr>
        <w:sz w:val="28"/>
        <w:szCs w:val="28"/>
      </w:rPr>
      <w:t>NE179 Merchant Quarter, Aberdeen</w:t>
    </w:r>
    <w:r>
      <w:rPr>
        <w:sz w:val="28"/>
        <w:szCs w:val="28"/>
      </w:rPr>
      <w:t xml:space="preserve"> – Outline Method Statement</w:t>
    </w:r>
    <w:r w:rsidR="00A92424">
      <w:rPr>
        <w:sz w:val="28"/>
        <w:szCs w:val="28"/>
      </w:rPr>
      <w:t xml:space="preserve"> for Construction of Outfall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C2B94"/>
    <w:multiLevelType w:val="hybridMultilevel"/>
    <w:tmpl w:val="322AC1C0"/>
    <w:lvl w:ilvl="0" w:tplc="A9BABEAA">
      <w:start w:val="1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CF"/>
    <w:rsid w:val="00070AA0"/>
    <w:rsid w:val="000E6541"/>
    <w:rsid w:val="00115349"/>
    <w:rsid w:val="00147B00"/>
    <w:rsid w:val="00181F08"/>
    <w:rsid w:val="00275DFF"/>
    <w:rsid w:val="002A5BDF"/>
    <w:rsid w:val="004C15CB"/>
    <w:rsid w:val="005017C8"/>
    <w:rsid w:val="00537529"/>
    <w:rsid w:val="005406BB"/>
    <w:rsid w:val="00544F6F"/>
    <w:rsid w:val="006748CF"/>
    <w:rsid w:val="006D394E"/>
    <w:rsid w:val="008502CF"/>
    <w:rsid w:val="00991C7C"/>
    <w:rsid w:val="0099714A"/>
    <w:rsid w:val="00A251FC"/>
    <w:rsid w:val="00A27655"/>
    <w:rsid w:val="00A92424"/>
    <w:rsid w:val="00AC4C1B"/>
    <w:rsid w:val="00BF7C64"/>
    <w:rsid w:val="00C9602C"/>
    <w:rsid w:val="00D96E06"/>
    <w:rsid w:val="00DF125F"/>
    <w:rsid w:val="00E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57B0"/>
  <w15:chartTrackingRefBased/>
  <w15:docId w15:val="{31355283-52F5-4FDF-91EB-D3CF193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CF"/>
  </w:style>
  <w:style w:type="paragraph" w:styleId="Footer">
    <w:name w:val="footer"/>
    <w:basedOn w:val="Normal"/>
    <w:link w:val="FooterChar"/>
    <w:uiPriority w:val="99"/>
    <w:unhideWhenUsed/>
    <w:rsid w:val="008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F"/>
  </w:style>
  <w:style w:type="paragraph" w:styleId="ListParagraph">
    <w:name w:val="List Paragraph"/>
    <w:basedOn w:val="Normal"/>
    <w:uiPriority w:val="34"/>
    <w:qFormat/>
    <w:rsid w:val="00A9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F064CE865F7419A0C0CA7C3E598B6" ma:contentTypeVersion="13" ma:contentTypeDescription="Create a new document." ma:contentTypeScope="" ma:versionID="aea3d59398e677627b38bcbf82a0e247">
  <xsd:schema xmlns:xsd="http://www.w3.org/2001/XMLSchema" xmlns:xs="http://www.w3.org/2001/XMLSchema" xmlns:p="http://schemas.microsoft.com/office/2006/metadata/properties" xmlns:ns3="cc0bf643-3e13-48af-9734-2342504f2d5c" xmlns:ns4="c283f44e-fef0-4937-b9e7-223fa76cab70" targetNamespace="http://schemas.microsoft.com/office/2006/metadata/properties" ma:root="true" ma:fieldsID="e4986fa6262b25e4c8b27efc38351a96" ns3:_="" ns4:_="">
    <xsd:import namespace="cc0bf643-3e13-48af-9734-2342504f2d5c"/>
    <xsd:import namespace="c283f44e-fef0-4937-b9e7-223fa76ca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f643-3e13-48af-9734-2342504f2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44e-fef0-4937-b9e7-223fa76ca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D7DB-5B5D-49DC-8677-81B528EBB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662B4-0509-44E1-9372-344936042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22376-2C58-4575-8BE4-EFC7B45E6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f643-3e13-48af-9734-2342504f2d5c"/>
    <ds:schemaRef ds:uri="c283f44e-fef0-4937-b9e7-223fa76ca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1A371-A6C1-4734-8F4E-3593C4A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Bruce</dc:creator>
  <cp:keywords/>
  <dc:description/>
  <cp:lastModifiedBy>Simon Wall</cp:lastModifiedBy>
  <cp:revision>13</cp:revision>
  <cp:lastPrinted>2018-11-23T11:30:00Z</cp:lastPrinted>
  <dcterms:created xsi:type="dcterms:W3CDTF">2020-11-05T11:34:00Z</dcterms:created>
  <dcterms:modified xsi:type="dcterms:W3CDTF">2022-02-08T09:45:00Z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0x010100C33F064CE865F7419A0C0CA7C3E598B6</vt:lpwstr>
  </property>
</Properties>
</file>