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E97" w:rsidRPr="00155275" w:rsidRDefault="00281E97" w:rsidP="00D87086">
      <w:pPr>
        <w:pStyle w:val="heading13"/>
        <w:keepNext w:val="0"/>
        <w:keepLines w:val="0"/>
        <w:spacing w:before="0" w:after="0" w:line="360" w:lineRule="auto"/>
        <w:ind w:left="0"/>
        <w:jc w:val="center"/>
        <w:rPr>
          <w:rFonts w:eastAsia="Helvetica Neue"/>
          <w:b/>
          <w:color w:val="auto"/>
          <w:sz w:val="25"/>
          <w:szCs w:val="25"/>
          <w:highlight w:val="white"/>
        </w:rPr>
      </w:pPr>
      <w:bookmarkStart w:id="0" w:name="_heading=h.gjdgxs" w:colFirst="0" w:colLast="0"/>
      <w:bookmarkEnd w:id="0"/>
    </w:p>
    <w:p w:rsidR="00281E97" w:rsidRPr="00155275" w:rsidRDefault="00281E97" w:rsidP="00D87086">
      <w:pPr>
        <w:pStyle w:val="heading13"/>
        <w:keepNext w:val="0"/>
        <w:keepLines w:val="0"/>
        <w:spacing w:before="0" w:after="0" w:line="360" w:lineRule="auto"/>
        <w:ind w:left="0"/>
        <w:jc w:val="center"/>
        <w:rPr>
          <w:rFonts w:eastAsia="Helvetica Neue"/>
          <w:b/>
          <w:color w:val="auto"/>
          <w:sz w:val="25"/>
          <w:szCs w:val="25"/>
          <w:highlight w:val="white"/>
        </w:rPr>
      </w:pPr>
      <w:bookmarkStart w:id="1" w:name="_heading=h.qhrxxqnblg9" w:colFirst="0" w:colLast="0"/>
      <w:bookmarkEnd w:id="1"/>
    </w:p>
    <w:p w:rsidR="00851684" w:rsidRPr="00155275" w:rsidRDefault="00851684" w:rsidP="00D87086">
      <w:pPr>
        <w:pStyle w:val="heading13"/>
        <w:keepNext w:val="0"/>
        <w:keepLines w:val="0"/>
        <w:spacing w:before="0" w:after="0" w:line="360" w:lineRule="auto"/>
        <w:ind w:left="0"/>
        <w:jc w:val="center"/>
        <w:rPr>
          <w:rFonts w:eastAsia="Helvetica Neue"/>
          <w:b/>
          <w:color w:val="auto"/>
          <w:highlight w:val="white"/>
        </w:rPr>
      </w:pPr>
      <w:bookmarkStart w:id="2" w:name="_heading=h.8u6hkbnl1ms4" w:colFirst="0" w:colLast="0"/>
      <w:bookmarkEnd w:id="2"/>
      <w:r w:rsidRPr="00155275">
        <w:rPr>
          <w:noProof/>
        </w:rPr>
        <w:drawing>
          <wp:inline distT="0" distB="0" distL="0" distR="0" wp14:anchorId="79801EB8" wp14:editId="4327736D">
            <wp:extent cx="2628900" cy="4845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484505"/>
                    </a:xfrm>
                    <a:prstGeom prst="rect">
                      <a:avLst/>
                    </a:prstGeom>
                  </pic:spPr>
                </pic:pic>
              </a:graphicData>
            </a:graphic>
          </wp:inline>
        </w:drawing>
      </w:r>
    </w:p>
    <w:p w:rsidR="00EF5C14" w:rsidRPr="00155275" w:rsidRDefault="00EF5C14" w:rsidP="00D87086">
      <w:pPr>
        <w:pStyle w:val="heading13"/>
        <w:keepNext w:val="0"/>
        <w:keepLines w:val="0"/>
        <w:spacing w:before="0" w:after="0" w:line="360" w:lineRule="auto"/>
        <w:ind w:left="0"/>
        <w:jc w:val="center"/>
        <w:rPr>
          <w:rFonts w:eastAsia="Helvetica Neue"/>
          <w:b/>
          <w:color w:val="auto"/>
          <w:highlight w:val="white"/>
        </w:rPr>
      </w:pPr>
    </w:p>
    <w:p w:rsidR="00281E97" w:rsidRPr="00155275" w:rsidRDefault="00D81FFE" w:rsidP="00D87086">
      <w:pPr>
        <w:pStyle w:val="heading13"/>
        <w:keepNext w:val="0"/>
        <w:keepLines w:val="0"/>
        <w:spacing w:before="0" w:after="0" w:line="360" w:lineRule="auto"/>
        <w:ind w:left="0"/>
        <w:jc w:val="center"/>
        <w:rPr>
          <w:rFonts w:eastAsia="Helvetica Neue"/>
          <w:b/>
          <w:color w:val="auto"/>
          <w:highlight w:val="white"/>
        </w:rPr>
      </w:pPr>
      <w:r w:rsidRPr="00155275">
        <w:rPr>
          <w:rFonts w:eastAsia="Helvetica Neue"/>
          <w:b/>
          <w:color w:val="auto"/>
          <w:highlight w:val="white"/>
        </w:rPr>
        <w:t>Expression of Interest Form</w:t>
      </w:r>
    </w:p>
    <w:p w:rsidR="00281E97" w:rsidRPr="00155275" w:rsidRDefault="00281E97" w:rsidP="00D87086">
      <w:pPr>
        <w:pStyle w:val="Normal3"/>
        <w:spacing w:line="360" w:lineRule="auto"/>
        <w:jc w:val="center"/>
        <w:rPr>
          <w:color w:val="auto"/>
        </w:rPr>
      </w:pPr>
    </w:p>
    <w:p w:rsidR="00281E97" w:rsidRPr="00155275" w:rsidRDefault="00155275" w:rsidP="00D87086">
      <w:pPr>
        <w:pStyle w:val="Normal3"/>
        <w:spacing w:line="360" w:lineRule="auto"/>
        <w:ind w:left="0"/>
        <w:jc w:val="center"/>
        <w:rPr>
          <w:color w:val="auto"/>
        </w:rPr>
      </w:pPr>
      <w:r w:rsidRPr="00155275">
        <w:rPr>
          <w:rFonts w:eastAsia="Helvetica Neue"/>
          <w:noProof/>
          <w:color w:val="auto"/>
          <w:sz w:val="40"/>
          <w:szCs w:val="40"/>
          <w:highlight w:val="white"/>
        </w:rPr>
        <w:drawing>
          <wp:inline distT="114300" distB="114300" distL="114300" distR="114300" wp14:anchorId="3560DD67" wp14:editId="601A9913">
            <wp:extent cx="3497306" cy="426728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497306" cy="4267289"/>
                    </a:xfrm>
                    <a:prstGeom prst="rect">
                      <a:avLst/>
                    </a:prstGeom>
                    <a:ln/>
                  </pic:spPr>
                </pic:pic>
              </a:graphicData>
            </a:graphic>
          </wp:inline>
        </w:drawing>
      </w:r>
    </w:p>
    <w:p w:rsidR="00281E97" w:rsidRPr="00155275" w:rsidRDefault="00281E97" w:rsidP="00D87086">
      <w:pPr>
        <w:pStyle w:val="Normal3"/>
        <w:spacing w:line="360" w:lineRule="auto"/>
        <w:jc w:val="center"/>
        <w:rPr>
          <w:color w:val="auto"/>
        </w:rPr>
      </w:pPr>
    </w:p>
    <w:p w:rsidR="0045061B" w:rsidRPr="00155275" w:rsidRDefault="0045061B" w:rsidP="00D87086">
      <w:pPr>
        <w:pStyle w:val="Normal3"/>
        <w:spacing w:line="360" w:lineRule="auto"/>
        <w:ind w:left="0"/>
        <w:jc w:val="center"/>
        <w:rPr>
          <w:rFonts w:eastAsia="Helvetica Neue"/>
          <w:color w:val="auto"/>
          <w:sz w:val="40"/>
          <w:szCs w:val="40"/>
          <w:highlight w:val="white"/>
        </w:rPr>
      </w:pPr>
    </w:p>
    <w:p w:rsidR="00281E97" w:rsidRPr="00155275" w:rsidRDefault="00D81FFE" w:rsidP="00D87086">
      <w:pPr>
        <w:pStyle w:val="Normal3"/>
        <w:spacing w:line="360" w:lineRule="auto"/>
        <w:ind w:left="0"/>
        <w:jc w:val="center"/>
        <w:rPr>
          <w:rFonts w:eastAsia="Helvetica Neue"/>
          <w:color w:val="auto"/>
          <w:sz w:val="40"/>
          <w:szCs w:val="40"/>
          <w:highlight w:val="white"/>
        </w:rPr>
      </w:pPr>
      <w:r w:rsidRPr="00155275">
        <w:rPr>
          <w:rFonts w:eastAsia="Helvetica Neue"/>
          <w:b/>
          <w:color w:val="auto"/>
          <w:sz w:val="40"/>
          <w:szCs w:val="40"/>
          <w:highlight w:val="white"/>
        </w:rPr>
        <w:t>Independent Framework for Transfer and Delegation</w:t>
      </w:r>
    </w:p>
    <w:p w:rsidR="00281E97" w:rsidRPr="00155275" w:rsidRDefault="00281E97" w:rsidP="00D87086">
      <w:pPr>
        <w:pStyle w:val="Normal3"/>
        <w:spacing w:line="360" w:lineRule="auto"/>
        <w:ind w:left="0"/>
        <w:jc w:val="both"/>
        <w:rPr>
          <w:b/>
          <w:color w:val="auto"/>
          <w:u w:val="single"/>
        </w:rPr>
      </w:pPr>
    </w:p>
    <w:p w:rsidR="00155275" w:rsidRPr="00155275" w:rsidRDefault="00051B85" w:rsidP="00155275">
      <w:pPr>
        <w:spacing w:line="360" w:lineRule="auto"/>
        <w:jc w:val="both"/>
        <w:rPr>
          <w:rFonts w:eastAsia="Helvetica Neue"/>
          <w:b/>
          <w:color w:val="auto"/>
          <w:highlight w:val="white"/>
        </w:rPr>
      </w:pPr>
      <w:r w:rsidRPr="00155275">
        <w:rPr>
          <w:rFonts w:eastAsia="Helvetica Neue"/>
          <w:b/>
          <w:color w:val="auto"/>
          <w:highlight w:val="white"/>
        </w:rPr>
        <w:br w:type="page"/>
      </w:r>
      <w:r w:rsidR="00155275" w:rsidRPr="00155275">
        <w:rPr>
          <w:rFonts w:eastAsia="Helvetica Neue"/>
          <w:b/>
          <w:color w:val="auto"/>
          <w:highlight w:val="white"/>
        </w:rPr>
        <w:lastRenderedPageBreak/>
        <w:t xml:space="preserve">                                                                                               Ref no: ______________</w:t>
      </w:r>
    </w:p>
    <w:p w:rsidR="00155275" w:rsidRPr="00155275" w:rsidRDefault="00155275" w:rsidP="00155275">
      <w:pPr>
        <w:pStyle w:val="Normal3"/>
        <w:pBdr>
          <w:top w:val="nil"/>
          <w:left w:val="nil"/>
          <w:bottom w:val="single" w:sz="18" w:space="1" w:color="92CDDC" w:themeColor="accent5" w:themeTint="99"/>
          <w:right w:val="nil"/>
          <w:between w:val="nil"/>
        </w:pBdr>
        <w:tabs>
          <w:tab w:val="left" w:pos="7018"/>
        </w:tabs>
        <w:spacing w:line="360" w:lineRule="auto"/>
        <w:ind w:left="0"/>
        <w:jc w:val="both"/>
        <w:rPr>
          <w:rFonts w:eastAsia="Helvetica Neue"/>
          <w:b/>
          <w:color w:val="auto"/>
          <w:highlight w:val="white"/>
        </w:rPr>
      </w:pPr>
    </w:p>
    <w:p w:rsidR="00155275" w:rsidRPr="00155275" w:rsidRDefault="00D81FFE" w:rsidP="00155275">
      <w:pPr>
        <w:pStyle w:val="Normal3"/>
        <w:pBdr>
          <w:top w:val="nil"/>
          <w:left w:val="nil"/>
          <w:bottom w:val="single" w:sz="18" w:space="1" w:color="92CDDC" w:themeColor="accent5" w:themeTint="99"/>
          <w:right w:val="nil"/>
          <w:between w:val="nil"/>
        </w:pBdr>
        <w:tabs>
          <w:tab w:val="left" w:pos="7018"/>
        </w:tabs>
        <w:spacing w:line="360" w:lineRule="auto"/>
        <w:ind w:left="0"/>
        <w:jc w:val="both"/>
        <w:rPr>
          <w:rFonts w:eastAsia="Helvetica Neue"/>
          <w:b/>
          <w:color w:val="auto"/>
        </w:rPr>
      </w:pPr>
      <w:r w:rsidRPr="00155275">
        <w:rPr>
          <w:rFonts w:eastAsia="Helvetica Neue"/>
          <w:b/>
          <w:color w:val="auto"/>
          <w:highlight w:val="white"/>
        </w:rPr>
        <w:t>Expression of Interest Form</w:t>
      </w:r>
    </w:p>
    <w:p w:rsidR="00155275" w:rsidRPr="00155275" w:rsidRDefault="00155275" w:rsidP="00D87086">
      <w:pPr>
        <w:pStyle w:val="Normal3"/>
        <w:spacing w:line="360" w:lineRule="auto"/>
        <w:ind w:left="0"/>
        <w:jc w:val="both"/>
        <w:rPr>
          <w:color w:val="auto"/>
        </w:rPr>
      </w:pPr>
    </w:p>
    <w:p w:rsidR="00281E97" w:rsidRPr="00155275" w:rsidRDefault="00D81FFE" w:rsidP="00D87086">
      <w:pPr>
        <w:pStyle w:val="Normal3"/>
        <w:spacing w:line="360" w:lineRule="auto"/>
        <w:ind w:left="0"/>
        <w:jc w:val="both"/>
        <w:rPr>
          <w:color w:val="auto"/>
        </w:rPr>
      </w:pPr>
      <w:r w:rsidRPr="00155275">
        <w:rPr>
          <w:color w:val="auto"/>
        </w:rPr>
        <w:t>The information in this form will be used in the review process. The review will focu</w:t>
      </w:r>
      <w:r w:rsidR="00B01795" w:rsidRPr="00155275">
        <w:rPr>
          <w:color w:val="auto"/>
        </w:rPr>
        <w:t>s on eligibility, the need for t</w:t>
      </w:r>
      <w:r w:rsidRPr="00155275">
        <w:rPr>
          <w:color w:val="auto"/>
        </w:rPr>
        <w:t xml:space="preserve">ransfer or </w:t>
      </w:r>
      <w:r w:rsidR="00B01795" w:rsidRPr="00155275">
        <w:rPr>
          <w:color w:val="auto"/>
        </w:rPr>
        <w:t>d</w:t>
      </w:r>
      <w:r w:rsidRPr="00155275">
        <w:rPr>
          <w:color w:val="auto"/>
        </w:rPr>
        <w:t>elegation and an initial exploration of risk, community engagement, conflicts of interest and the ability of the project to maintain and enhance the value of the asset.</w:t>
      </w:r>
    </w:p>
    <w:p w:rsidR="0045061B" w:rsidRPr="00155275" w:rsidRDefault="0045061B" w:rsidP="00D87086">
      <w:pPr>
        <w:pStyle w:val="Normal3"/>
        <w:spacing w:line="360" w:lineRule="auto"/>
        <w:ind w:left="0"/>
        <w:jc w:val="both"/>
        <w:rPr>
          <w:color w:val="auto"/>
        </w:rPr>
      </w:pPr>
    </w:p>
    <w:p w:rsidR="00281E97" w:rsidRPr="00155275" w:rsidRDefault="00D81FFE" w:rsidP="00D87086">
      <w:pPr>
        <w:pStyle w:val="Normal3"/>
        <w:spacing w:line="360" w:lineRule="auto"/>
        <w:ind w:left="0"/>
        <w:jc w:val="both"/>
        <w:rPr>
          <w:color w:val="auto"/>
        </w:rPr>
      </w:pPr>
      <w:r w:rsidRPr="00155275">
        <w:rPr>
          <w:color w:val="auto"/>
        </w:rPr>
        <w:t xml:space="preserve">Applying organisations are recommended to use </w:t>
      </w:r>
      <w:hyperlink r:id="rId12" w:history="1">
        <w:r w:rsidR="0045061B" w:rsidRPr="00155275">
          <w:rPr>
            <w:rStyle w:val="Hyperlink"/>
            <w:i/>
          </w:rPr>
          <w:t>EOI</w:t>
        </w:r>
        <w:r w:rsidRPr="00155275">
          <w:rPr>
            <w:rStyle w:val="Hyperlink"/>
            <w:i/>
          </w:rPr>
          <w:t xml:space="preserve"> Guidance Notes</w:t>
        </w:r>
      </w:hyperlink>
      <w:r w:rsidRPr="00155275">
        <w:rPr>
          <w:color w:val="auto"/>
        </w:rPr>
        <w:t xml:space="preserve"> when completing this Expression of Interest form.</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ind w:left="0"/>
        <w:jc w:val="both"/>
        <w:rPr>
          <w:color w:val="auto"/>
        </w:rPr>
      </w:pPr>
      <w:r w:rsidRPr="00155275">
        <w:rPr>
          <w:color w:val="auto"/>
        </w:rPr>
        <w:t xml:space="preserve">Completed forms should be e-mailed to </w:t>
      </w:r>
      <w:hyperlink r:id="rId13" w:history="1">
        <w:r w:rsidR="008F1BB2" w:rsidRPr="00155275">
          <w:rPr>
            <w:rStyle w:val="Hyperlink"/>
            <w:color w:val="0070C0"/>
          </w:rPr>
          <w:t>CESU@gov.scot</w:t>
        </w:r>
      </w:hyperlink>
      <w:r w:rsidR="008F1BB2" w:rsidRPr="00155275">
        <w:rPr>
          <w:color w:val="auto"/>
        </w:rPr>
        <w:t xml:space="preserve"> </w:t>
      </w:r>
      <w:r w:rsidRPr="00155275">
        <w:rPr>
          <w:color w:val="auto"/>
        </w:rPr>
        <w:t xml:space="preserve">with the subject title as ‘Expression of Interest’ and your ‘Organisation Name’. Please do not submit additional materials. Only requested attachments will be accepted. Links to online supporting materials are welcome but please note these will not necessarily be considered in detail. Please use the format Proposal Name: Document Name when naming any documents. </w:t>
      </w:r>
    </w:p>
    <w:p w:rsidR="00281E97" w:rsidRPr="00155275" w:rsidRDefault="00D81FFE" w:rsidP="00D87086">
      <w:pPr>
        <w:pStyle w:val="heading23"/>
        <w:spacing w:after="60" w:line="360" w:lineRule="auto"/>
        <w:ind w:left="0"/>
        <w:jc w:val="both"/>
        <w:rPr>
          <w:b/>
          <w:color w:val="auto"/>
          <w:sz w:val="25"/>
          <w:szCs w:val="25"/>
          <w:u w:val="single"/>
        </w:rPr>
      </w:pPr>
      <w:bookmarkStart w:id="3" w:name="_heading=h.1bs6h8d669vv" w:colFirst="0" w:colLast="0"/>
      <w:bookmarkEnd w:id="3"/>
      <w:r w:rsidRPr="00155275">
        <w:rPr>
          <w:b/>
          <w:color w:val="auto"/>
          <w:sz w:val="25"/>
          <w:szCs w:val="25"/>
          <w:u w:val="single"/>
        </w:rPr>
        <w:t>Section 1: Eligibility</w:t>
      </w:r>
    </w:p>
    <w:p w:rsidR="00281E97" w:rsidRPr="00155275" w:rsidRDefault="00D81FFE" w:rsidP="00D87086">
      <w:pPr>
        <w:pStyle w:val="heading33"/>
        <w:numPr>
          <w:ilvl w:val="0"/>
          <w:numId w:val="9"/>
        </w:numPr>
        <w:spacing w:line="360" w:lineRule="auto"/>
        <w:jc w:val="both"/>
        <w:rPr>
          <w:b/>
          <w:color w:val="auto"/>
          <w:sz w:val="25"/>
          <w:szCs w:val="25"/>
        </w:rPr>
      </w:pPr>
      <w:bookmarkStart w:id="4" w:name="_heading=h.yoo3pnvn426i" w:colFirst="0" w:colLast="0"/>
      <w:bookmarkEnd w:id="4"/>
      <w:r w:rsidRPr="00155275">
        <w:rPr>
          <w:b/>
          <w:color w:val="auto"/>
          <w:sz w:val="25"/>
          <w:szCs w:val="25"/>
        </w:rPr>
        <w:t>About Your Organisation</w:t>
      </w:r>
    </w:p>
    <w:p w:rsidR="00281E97" w:rsidRPr="00155275" w:rsidRDefault="00281E97" w:rsidP="00D87086">
      <w:pPr>
        <w:pStyle w:val="Normal3"/>
        <w:pBdr>
          <w:top w:val="nil"/>
          <w:left w:val="nil"/>
          <w:bottom w:val="nil"/>
          <w:right w:val="nil"/>
          <w:between w:val="nil"/>
        </w:pBdr>
        <w:spacing w:line="360" w:lineRule="auto"/>
        <w:ind w:left="720"/>
        <w:jc w:val="both"/>
        <w:rPr>
          <w:b/>
          <w:color w:val="auto"/>
        </w:rPr>
      </w:pPr>
    </w:p>
    <w:p w:rsidR="00281E97" w:rsidRPr="00155275" w:rsidRDefault="00D87086" w:rsidP="00D87086">
      <w:pPr>
        <w:pStyle w:val="Normal3"/>
        <w:numPr>
          <w:ilvl w:val="1"/>
          <w:numId w:val="4"/>
        </w:numPr>
        <w:spacing w:line="360" w:lineRule="auto"/>
        <w:jc w:val="both"/>
        <w:rPr>
          <w:color w:val="auto"/>
        </w:rPr>
      </w:pPr>
      <w:r w:rsidRPr="00155275">
        <w:rPr>
          <w:color w:val="auto"/>
        </w:rPr>
        <w:t>Name of o</w:t>
      </w:r>
      <w:r w:rsidR="00D81FFE" w:rsidRPr="00155275">
        <w:rPr>
          <w:color w:val="auto"/>
        </w:rPr>
        <w:t>rganisation: ___________________________________</w:t>
      </w:r>
    </w:p>
    <w:p w:rsidR="00281E97" w:rsidRPr="00155275" w:rsidRDefault="00281E97" w:rsidP="00D87086">
      <w:pPr>
        <w:pStyle w:val="Normal3"/>
        <w:spacing w:line="360" w:lineRule="auto"/>
        <w:jc w:val="both"/>
        <w:rPr>
          <w:color w:val="auto"/>
        </w:rPr>
      </w:pPr>
    </w:p>
    <w:p w:rsidR="00281E97" w:rsidRPr="00155275" w:rsidRDefault="00D87086" w:rsidP="00D87086">
      <w:pPr>
        <w:pStyle w:val="Normal3"/>
        <w:numPr>
          <w:ilvl w:val="1"/>
          <w:numId w:val="4"/>
        </w:numPr>
        <w:spacing w:line="360" w:lineRule="auto"/>
        <w:jc w:val="both"/>
        <w:rPr>
          <w:color w:val="auto"/>
        </w:rPr>
      </w:pPr>
      <w:r w:rsidRPr="00155275">
        <w:rPr>
          <w:color w:val="auto"/>
        </w:rPr>
        <w:t>Registered a</w:t>
      </w:r>
      <w:r w:rsidR="00D81FFE" w:rsidRPr="00155275">
        <w:rPr>
          <w:color w:val="auto"/>
        </w:rPr>
        <w:t>ddress: _____________________________________</w:t>
      </w:r>
    </w:p>
    <w:p w:rsidR="00281E97" w:rsidRPr="00155275" w:rsidRDefault="00281E97" w:rsidP="00D87086">
      <w:pPr>
        <w:pStyle w:val="Normal3"/>
        <w:spacing w:line="360" w:lineRule="auto"/>
        <w:ind w:left="490"/>
        <w:jc w:val="both"/>
        <w:rPr>
          <w:color w:val="auto"/>
        </w:rPr>
      </w:pPr>
    </w:p>
    <w:p w:rsidR="005A00EB" w:rsidRDefault="00D81FFE" w:rsidP="005A00EB">
      <w:pPr>
        <w:pStyle w:val="Normal3"/>
        <w:numPr>
          <w:ilvl w:val="1"/>
          <w:numId w:val="4"/>
        </w:numPr>
        <w:spacing w:line="360" w:lineRule="auto"/>
        <w:jc w:val="both"/>
        <w:rPr>
          <w:color w:val="auto"/>
        </w:rPr>
      </w:pPr>
      <w:r w:rsidRPr="00155275">
        <w:rPr>
          <w:color w:val="auto"/>
        </w:rPr>
        <w:t>Please indicate your organisation type:</w:t>
      </w:r>
    </w:p>
    <w:p w:rsidR="00281E97" w:rsidRPr="005A00EB" w:rsidRDefault="00DE7FCF" w:rsidP="005A00EB">
      <w:pPr>
        <w:pStyle w:val="Normal3"/>
        <w:spacing w:line="360" w:lineRule="auto"/>
        <w:ind w:left="1440"/>
        <w:jc w:val="both"/>
        <w:rPr>
          <w:color w:val="auto"/>
        </w:rPr>
      </w:pPr>
      <w:sdt>
        <w:sdtPr>
          <w:rPr>
            <w:color w:val="auto"/>
          </w:rPr>
          <w:id w:val="142777735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00E653E8">
        <w:rPr>
          <w:color w:val="auto"/>
        </w:rPr>
        <w:t xml:space="preserve"> </w:t>
      </w:r>
      <w:r w:rsidR="008F1BB2" w:rsidRPr="005A00EB">
        <w:rPr>
          <w:color w:val="auto"/>
        </w:rPr>
        <w:t xml:space="preserve">Scottish </w:t>
      </w:r>
      <w:r w:rsidR="00D81FFE" w:rsidRPr="005A00EB">
        <w:rPr>
          <w:color w:val="auto"/>
        </w:rPr>
        <w:t>Local Authority</w:t>
      </w:r>
    </w:p>
    <w:p w:rsidR="00281E97" w:rsidRPr="00155275" w:rsidRDefault="00DE7FCF" w:rsidP="00E653E8">
      <w:pPr>
        <w:pStyle w:val="Normal3"/>
        <w:spacing w:line="360" w:lineRule="auto"/>
        <w:ind w:left="1418"/>
        <w:jc w:val="both"/>
        <w:rPr>
          <w:color w:val="auto"/>
        </w:rPr>
      </w:pPr>
      <w:sdt>
        <w:sdtPr>
          <w:rPr>
            <w:color w:val="auto"/>
          </w:rPr>
          <w:id w:val="1370803795"/>
          <w14:checkbox>
            <w14:checked w14:val="0"/>
            <w14:checkedState w14:val="2612" w14:font="MS Gothic"/>
            <w14:uncheckedState w14:val="2610" w14:font="MS Gothic"/>
          </w14:checkbox>
        </w:sdtPr>
        <w:sdtEndPr/>
        <w:sdtContent>
          <w:r w:rsidR="00E653E8">
            <w:rPr>
              <w:rFonts w:ascii="MS Gothic" w:eastAsia="MS Gothic" w:hAnsi="MS Gothic" w:hint="eastAsia"/>
              <w:color w:val="auto"/>
            </w:rPr>
            <w:t>☐</w:t>
          </w:r>
        </w:sdtContent>
      </w:sdt>
      <w:r w:rsidR="00E653E8">
        <w:rPr>
          <w:color w:val="auto"/>
        </w:rPr>
        <w:t xml:space="preserve"> </w:t>
      </w:r>
      <w:r w:rsidR="008F1BB2" w:rsidRPr="00155275">
        <w:rPr>
          <w:color w:val="auto"/>
        </w:rPr>
        <w:t xml:space="preserve">Other Scottish </w:t>
      </w:r>
      <w:r w:rsidR="00D81FFE" w:rsidRPr="00155275">
        <w:rPr>
          <w:color w:val="auto"/>
        </w:rPr>
        <w:t>Public authority</w:t>
      </w:r>
      <w:r w:rsidR="008F1BB2" w:rsidRPr="00155275">
        <w:rPr>
          <w:color w:val="auto"/>
        </w:rPr>
        <w:t xml:space="preserve"> with mixed functions or no reserved functions (within the meaning of the Scotland Act 1998) </w:t>
      </w:r>
      <w:r w:rsidR="00D81FFE" w:rsidRPr="00155275">
        <w:rPr>
          <w:color w:val="auto"/>
        </w:rPr>
        <w:t xml:space="preserve"> (please state which type) </w:t>
      </w:r>
    </w:p>
    <w:p w:rsidR="00281E97" w:rsidRPr="00155275" w:rsidRDefault="00D81FFE" w:rsidP="00D87086">
      <w:pPr>
        <w:pStyle w:val="Normal3"/>
        <w:spacing w:line="360" w:lineRule="auto"/>
        <w:ind w:left="1080" w:firstLine="720"/>
        <w:jc w:val="both"/>
        <w:rPr>
          <w:color w:val="auto"/>
        </w:rPr>
      </w:pPr>
      <w:r w:rsidRPr="00155275">
        <w:rPr>
          <w:color w:val="auto"/>
        </w:rPr>
        <w:t>______________________________</w:t>
      </w:r>
    </w:p>
    <w:p w:rsidR="00D87086" w:rsidRPr="00155275" w:rsidRDefault="00D87086" w:rsidP="00D87086">
      <w:pPr>
        <w:pStyle w:val="Normal3"/>
        <w:spacing w:line="360" w:lineRule="auto"/>
        <w:ind w:left="1080" w:firstLine="720"/>
        <w:jc w:val="both"/>
        <w:rPr>
          <w:color w:val="auto"/>
        </w:rPr>
      </w:pPr>
    </w:p>
    <w:p w:rsidR="00D87086" w:rsidRPr="00155275" w:rsidRDefault="00D87086" w:rsidP="00D87086">
      <w:pPr>
        <w:pStyle w:val="Normal3"/>
        <w:spacing w:line="360" w:lineRule="auto"/>
        <w:ind w:left="1800"/>
        <w:jc w:val="both"/>
        <w:rPr>
          <w:color w:val="auto"/>
        </w:rPr>
      </w:pPr>
    </w:p>
    <w:p w:rsidR="00A86071" w:rsidRPr="00155275" w:rsidRDefault="00A86071" w:rsidP="00A86071">
      <w:pPr>
        <w:pStyle w:val="Normal3"/>
        <w:spacing w:line="360" w:lineRule="auto"/>
        <w:ind w:left="1800"/>
        <w:jc w:val="both"/>
        <w:rPr>
          <w:color w:val="auto"/>
        </w:rPr>
      </w:pPr>
    </w:p>
    <w:p w:rsidR="00A86071" w:rsidRPr="00155275" w:rsidRDefault="00A86071" w:rsidP="00A86071">
      <w:pPr>
        <w:pStyle w:val="Normal3"/>
        <w:spacing w:line="360" w:lineRule="auto"/>
        <w:ind w:left="1800"/>
        <w:jc w:val="both"/>
        <w:rPr>
          <w:color w:val="auto"/>
        </w:rPr>
      </w:pPr>
    </w:p>
    <w:p w:rsidR="00A86071" w:rsidRPr="00155275" w:rsidRDefault="00A86071" w:rsidP="00A86071">
      <w:pPr>
        <w:pStyle w:val="Normal3"/>
        <w:spacing w:line="360" w:lineRule="auto"/>
        <w:ind w:left="1800"/>
        <w:jc w:val="both"/>
        <w:rPr>
          <w:color w:val="auto"/>
        </w:rPr>
      </w:pPr>
    </w:p>
    <w:p w:rsidR="00281E97" w:rsidRPr="00155275" w:rsidRDefault="00DE7FCF" w:rsidP="00E653E8">
      <w:pPr>
        <w:pStyle w:val="Normal3"/>
        <w:spacing w:line="360" w:lineRule="auto"/>
        <w:ind w:left="1800"/>
        <w:jc w:val="both"/>
        <w:rPr>
          <w:color w:val="auto"/>
        </w:rPr>
      </w:pPr>
      <w:sdt>
        <w:sdtPr>
          <w:rPr>
            <w:color w:val="auto"/>
          </w:rPr>
          <w:id w:val="-1383793722"/>
          <w14:checkbox>
            <w14:checked w14:val="0"/>
            <w14:checkedState w14:val="2612" w14:font="MS Gothic"/>
            <w14:uncheckedState w14:val="2610" w14:font="MS Gothic"/>
          </w14:checkbox>
        </w:sdtPr>
        <w:sdtEndPr/>
        <w:sdtContent>
          <w:r w:rsidR="00E653E8">
            <w:rPr>
              <w:rFonts w:ascii="MS Gothic" w:eastAsia="MS Gothic" w:hAnsi="MS Gothic" w:hint="eastAsia"/>
              <w:color w:val="auto"/>
            </w:rPr>
            <w:t>☐</w:t>
          </w:r>
        </w:sdtContent>
      </w:sdt>
      <w:r w:rsidR="00E653E8">
        <w:rPr>
          <w:color w:val="auto"/>
        </w:rPr>
        <w:t xml:space="preserve"> </w:t>
      </w:r>
      <w:r>
        <w:rPr>
          <w:color w:val="auto"/>
        </w:rPr>
        <w:t>E</w:t>
      </w:r>
      <w:r w:rsidR="008F1BB2" w:rsidRPr="00155275">
        <w:rPr>
          <w:color w:val="auto"/>
        </w:rPr>
        <w:t>stablished co</w:t>
      </w:r>
      <w:r w:rsidR="00F54BFE">
        <w:rPr>
          <w:color w:val="auto"/>
        </w:rPr>
        <w:t>mmunity organisation, which must</w:t>
      </w:r>
      <w:r w:rsidR="008F1BB2" w:rsidRPr="00155275">
        <w:rPr>
          <w:color w:val="auto"/>
        </w:rPr>
        <w:t xml:space="preserve"> conform to </w:t>
      </w:r>
      <w:hyperlink r:id="rId14" w:history="1">
        <w:r w:rsidR="008F1BB2" w:rsidRPr="00155275">
          <w:rPr>
            <w:rStyle w:val="Hyperlink"/>
            <w:color w:val="0070C0"/>
          </w:rPr>
          <w:t>Section 6 of the Act</w:t>
        </w:r>
      </w:hyperlink>
      <w:r w:rsidR="00D81FFE" w:rsidRPr="00155275">
        <w:rPr>
          <w:color w:val="auto"/>
        </w:rPr>
        <w:t xml:space="preserve"> (please state your organisational structure e.g. Scottish Charitable Incorporated Organisation etc.) </w:t>
      </w:r>
    </w:p>
    <w:p w:rsidR="00D87086" w:rsidRPr="00155275" w:rsidRDefault="00D81FFE" w:rsidP="00D87086">
      <w:pPr>
        <w:pStyle w:val="Normal3"/>
        <w:spacing w:line="360" w:lineRule="auto"/>
        <w:ind w:left="1080" w:firstLine="720"/>
        <w:jc w:val="both"/>
        <w:rPr>
          <w:color w:val="auto"/>
        </w:rPr>
      </w:pPr>
      <w:r w:rsidRPr="00155275">
        <w:rPr>
          <w:color w:val="auto"/>
        </w:rPr>
        <w:t>_______________________________________</w:t>
      </w:r>
    </w:p>
    <w:p w:rsidR="00281E97" w:rsidRPr="00155275" w:rsidRDefault="00DE7FCF" w:rsidP="00E653E8">
      <w:pPr>
        <w:pStyle w:val="Normal3"/>
        <w:spacing w:line="360" w:lineRule="auto"/>
        <w:ind w:left="1800"/>
        <w:jc w:val="both"/>
        <w:rPr>
          <w:color w:val="auto"/>
        </w:rPr>
      </w:pPr>
      <w:sdt>
        <w:sdtPr>
          <w:rPr>
            <w:color w:val="auto"/>
          </w:rPr>
          <w:id w:val="1383601565"/>
          <w14:checkbox>
            <w14:checked w14:val="0"/>
            <w14:checkedState w14:val="2612" w14:font="MS Gothic"/>
            <w14:uncheckedState w14:val="2610" w14:font="MS Gothic"/>
          </w14:checkbox>
        </w:sdtPr>
        <w:sdtEndPr/>
        <w:sdtContent>
          <w:r w:rsidR="00E653E8">
            <w:rPr>
              <w:rFonts w:ascii="MS Gothic" w:eastAsia="MS Gothic" w:hAnsi="MS Gothic" w:hint="eastAsia"/>
              <w:color w:val="auto"/>
            </w:rPr>
            <w:t>☐</w:t>
          </w:r>
        </w:sdtContent>
      </w:sdt>
      <w:r w:rsidR="00E653E8">
        <w:rPr>
          <w:color w:val="auto"/>
        </w:rPr>
        <w:t xml:space="preserve"> </w:t>
      </w:r>
      <w:r w:rsidR="00D81FFE" w:rsidRPr="00155275">
        <w:rPr>
          <w:color w:val="auto"/>
        </w:rPr>
        <w:t>Scottish Harbour Authority</w:t>
      </w:r>
    </w:p>
    <w:p w:rsidR="00281E97" w:rsidRPr="00155275" w:rsidRDefault="00DE7FCF" w:rsidP="00E653E8">
      <w:pPr>
        <w:pStyle w:val="Normal3"/>
        <w:spacing w:line="360" w:lineRule="auto"/>
        <w:ind w:left="1800"/>
        <w:rPr>
          <w:color w:val="auto"/>
        </w:rPr>
      </w:pPr>
      <w:sdt>
        <w:sdtPr>
          <w:rPr>
            <w:color w:val="auto"/>
          </w:rPr>
          <w:id w:val="1699507757"/>
          <w14:checkbox>
            <w14:checked w14:val="0"/>
            <w14:checkedState w14:val="2612" w14:font="MS Gothic"/>
            <w14:uncheckedState w14:val="2610" w14:font="MS Gothic"/>
          </w14:checkbox>
        </w:sdtPr>
        <w:sdtEndPr/>
        <w:sdtContent>
          <w:r w:rsidR="00E653E8">
            <w:rPr>
              <w:rFonts w:ascii="MS Gothic" w:eastAsia="MS Gothic" w:hAnsi="MS Gothic" w:hint="eastAsia"/>
              <w:color w:val="auto"/>
            </w:rPr>
            <w:t>☐</w:t>
          </w:r>
        </w:sdtContent>
      </w:sdt>
      <w:r w:rsidR="00E653E8">
        <w:rPr>
          <w:color w:val="auto"/>
        </w:rPr>
        <w:t xml:space="preserve"> Other </w:t>
      </w:r>
      <w:r w:rsidR="00D81FFE" w:rsidRPr="00155275">
        <w:rPr>
          <w:color w:val="auto"/>
        </w:rPr>
        <w:t xml:space="preserve">______________________________________________________ </w:t>
      </w:r>
    </w:p>
    <w:p w:rsidR="00281E97" w:rsidRPr="00155275" w:rsidRDefault="00281E97" w:rsidP="00D87086">
      <w:pPr>
        <w:pStyle w:val="Normal3"/>
        <w:spacing w:line="360" w:lineRule="auto"/>
        <w:jc w:val="both"/>
        <w:rPr>
          <w:color w:val="auto"/>
        </w:rPr>
      </w:pPr>
    </w:p>
    <w:p w:rsidR="00D87086" w:rsidRPr="00155275" w:rsidRDefault="00D81FFE" w:rsidP="00D87086">
      <w:pPr>
        <w:pStyle w:val="Normal3"/>
        <w:spacing w:line="360" w:lineRule="auto"/>
        <w:ind w:left="425"/>
        <w:jc w:val="both"/>
        <w:rPr>
          <w:color w:val="auto"/>
        </w:rPr>
      </w:pPr>
      <w:r w:rsidRPr="00155275">
        <w:rPr>
          <w:color w:val="auto"/>
        </w:rPr>
        <w:t>N.B. Private or family orga</w:t>
      </w:r>
      <w:r w:rsidR="0045061B" w:rsidRPr="00155275">
        <w:rPr>
          <w:color w:val="auto"/>
        </w:rPr>
        <w:t>nisations are not eligible for tran</w:t>
      </w:r>
      <w:bookmarkStart w:id="5" w:name="_GoBack"/>
      <w:bookmarkEnd w:id="5"/>
      <w:r w:rsidR="0045061B" w:rsidRPr="00155275">
        <w:rPr>
          <w:color w:val="auto"/>
        </w:rPr>
        <w:t>sfer or d</w:t>
      </w:r>
      <w:r w:rsidRPr="00155275">
        <w:rPr>
          <w:color w:val="auto"/>
        </w:rPr>
        <w:t>elegation</w:t>
      </w:r>
    </w:p>
    <w:p w:rsidR="00281E97" w:rsidRPr="00155275" w:rsidRDefault="00D81FFE" w:rsidP="00D87086">
      <w:pPr>
        <w:pStyle w:val="heading33"/>
        <w:numPr>
          <w:ilvl w:val="0"/>
          <w:numId w:val="9"/>
        </w:numPr>
        <w:spacing w:line="360" w:lineRule="auto"/>
        <w:jc w:val="both"/>
        <w:rPr>
          <w:b/>
          <w:color w:val="auto"/>
          <w:sz w:val="25"/>
          <w:szCs w:val="25"/>
        </w:rPr>
      </w:pPr>
      <w:bookmarkStart w:id="6" w:name="_heading=h.3ltl62c9kv3o" w:colFirst="0" w:colLast="0"/>
      <w:bookmarkEnd w:id="6"/>
      <w:r w:rsidRPr="00155275">
        <w:rPr>
          <w:b/>
          <w:color w:val="auto"/>
          <w:sz w:val="25"/>
          <w:szCs w:val="25"/>
        </w:rPr>
        <w:t xml:space="preserve">How can we contact you? </w:t>
      </w:r>
    </w:p>
    <w:p w:rsidR="00D87086" w:rsidRPr="00155275" w:rsidRDefault="00D87086" w:rsidP="00D87086">
      <w:pPr>
        <w:pStyle w:val="Normal3"/>
      </w:pPr>
    </w:p>
    <w:p w:rsidR="00281E97" w:rsidRPr="00155275" w:rsidRDefault="0045061B" w:rsidP="00D87086">
      <w:pPr>
        <w:pStyle w:val="Normal3"/>
        <w:numPr>
          <w:ilvl w:val="1"/>
          <w:numId w:val="4"/>
        </w:numPr>
        <w:spacing w:line="360" w:lineRule="auto"/>
        <w:jc w:val="both"/>
        <w:rPr>
          <w:color w:val="auto"/>
        </w:rPr>
      </w:pPr>
      <w:r w:rsidRPr="00155275">
        <w:rPr>
          <w:color w:val="auto"/>
        </w:rPr>
        <w:t>Main c</w:t>
      </w:r>
      <w:r w:rsidR="00D81FFE" w:rsidRPr="00155275">
        <w:rPr>
          <w:color w:val="auto"/>
        </w:rPr>
        <w:t>ontact:___________________________________</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numPr>
          <w:ilvl w:val="1"/>
          <w:numId w:val="4"/>
        </w:numPr>
        <w:spacing w:line="360" w:lineRule="auto"/>
        <w:jc w:val="both"/>
        <w:rPr>
          <w:color w:val="auto"/>
        </w:rPr>
      </w:pPr>
      <w:r w:rsidRPr="00155275">
        <w:rPr>
          <w:color w:val="auto"/>
        </w:rPr>
        <w:t>Does the main contact have any communication needs?</w:t>
      </w:r>
    </w:p>
    <w:p w:rsidR="00281E97" w:rsidRPr="00155275" w:rsidRDefault="00D81FFE" w:rsidP="00D87086">
      <w:pPr>
        <w:pStyle w:val="Normal3"/>
        <w:spacing w:line="360" w:lineRule="auto"/>
        <w:jc w:val="both"/>
        <w:rPr>
          <w:color w:val="auto"/>
        </w:rPr>
      </w:pPr>
      <w:r w:rsidRPr="00155275">
        <w:rPr>
          <w:color w:val="auto"/>
        </w:rPr>
        <w:t xml:space="preserve">         ________________________________________________________</w:t>
      </w:r>
    </w:p>
    <w:p w:rsidR="00281E97" w:rsidRPr="00155275" w:rsidRDefault="00281E97" w:rsidP="00D87086">
      <w:pPr>
        <w:pStyle w:val="Normal3"/>
        <w:spacing w:line="360" w:lineRule="auto"/>
        <w:jc w:val="both"/>
        <w:rPr>
          <w:color w:val="auto"/>
        </w:rPr>
      </w:pPr>
    </w:p>
    <w:p w:rsidR="00281E97" w:rsidRPr="00155275" w:rsidRDefault="0045061B" w:rsidP="00D87086">
      <w:pPr>
        <w:pStyle w:val="Normal3"/>
        <w:numPr>
          <w:ilvl w:val="1"/>
          <w:numId w:val="4"/>
        </w:numPr>
        <w:spacing w:line="360" w:lineRule="auto"/>
        <w:jc w:val="both"/>
        <w:rPr>
          <w:color w:val="auto"/>
        </w:rPr>
      </w:pPr>
      <w:r w:rsidRPr="00155275">
        <w:rPr>
          <w:color w:val="auto"/>
        </w:rPr>
        <w:t>Position in o</w:t>
      </w:r>
      <w:r w:rsidR="00D81FFE" w:rsidRPr="00155275">
        <w:rPr>
          <w:color w:val="auto"/>
        </w:rPr>
        <w:t>rganisation: _____________________________________</w:t>
      </w:r>
    </w:p>
    <w:p w:rsidR="00281E97" w:rsidRPr="00155275" w:rsidRDefault="00281E97" w:rsidP="00D87086">
      <w:pPr>
        <w:pStyle w:val="Normal3"/>
        <w:spacing w:line="360" w:lineRule="auto"/>
        <w:jc w:val="both"/>
        <w:rPr>
          <w:color w:val="auto"/>
        </w:rPr>
      </w:pPr>
    </w:p>
    <w:p w:rsidR="00281E97" w:rsidRPr="00155275" w:rsidRDefault="00D87086" w:rsidP="00D87086">
      <w:pPr>
        <w:pStyle w:val="Normal3"/>
        <w:numPr>
          <w:ilvl w:val="1"/>
          <w:numId w:val="4"/>
        </w:numPr>
        <w:spacing w:line="360" w:lineRule="auto"/>
        <w:rPr>
          <w:color w:val="auto"/>
        </w:rPr>
      </w:pPr>
      <w:r w:rsidRPr="00155275">
        <w:rPr>
          <w:color w:val="auto"/>
        </w:rPr>
        <w:t xml:space="preserve">Business </w:t>
      </w:r>
      <w:r w:rsidR="0045061B" w:rsidRPr="00155275">
        <w:rPr>
          <w:color w:val="auto"/>
        </w:rPr>
        <w:t>a</w:t>
      </w:r>
      <w:r w:rsidR="00D81FFE" w:rsidRPr="00155275">
        <w:rPr>
          <w:color w:val="auto"/>
        </w:rPr>
        <w:t>ddress, if different from registered address: ________________________________________________________</w:t>
      </w:r>
    </w:p>
    <w:p w:rsidR="00281E97" w:rsidRPr="00155275" w:rsidRDefault="00281E97" w:rsidP="00D87086">
      <w:pPr>
        <w:pStyle w:val="Normal3"/>
        <w:spacing w:line="360" w:lineRule="auto"/>
        <w:jc w:val="both"/>
        <w:rPr>
          <w:color w:val="auto"/>
        </w:rPr>
      </w:pPr>
    </w:p>
    <w:p w:rsidR="00281E97" w:rsidRPr="00155275" w:rsidRDefault="0045061B" w:rsidP="00D87086">
      <w:pPr>
        <w:pStyle w:val="Normal3"/>
        <w:numPr>
          <w:ilvl w:val="1"/>
          <w:numId w:val="4"/>
        </w:numPr>
        <w:spacing w:line="360" w:lineRule="auto"/>
        <w:jc w:val="both"/>
        <w:rPr>
          <w:color w:val="auto"/>
        </w:rPr>
      </w:pPr>
      <w:r w:rsidRPr="00155275">
        <w:rPr>
          <w:color w:val="auto"/>
        </w:rPr>
        <w:t>Contact n</w:t>
      </w:r>
      <w:r w:rsidR="00D81FFE" w:rsidRPr="00155275">
        <w:rPr>
          <w:color w:val="auto"/>
        </w:rPr>
        <w:t>umber: _______________________________________________</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numPr>
          <w:ilvl w:val="1"/>
          <w:numId w:val="4"/>
        </w:numPr>
        <w:spacing w:line="360" w:lineRule="auto"/>
        <w:jc w:val="both"/>
        <w:rPr>
          <w:color w:val="auto"/>
        </w:rPr>
      </w:pPr>
      <w:r w:rsidRPr="00155275">
        <w:rPr>
          <w:color w:val="auto"/>
        </w:rPr>
        <w:t>Email address: _________________________________________________</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numPr>
          <w:ilvl w:val="1"/>
          <w:numId w:val="4"/>
        </w:numPr>
        <w:spacing w:line="360" w:lineRule="auto"/>
        <w:jc w:val="both"/>
        <w:rPr>
          <w:color w:val="auto"/>
        </w:rPr>
      </w:pPr>
      <w:r w:rsidRPr="00155275">
        <w:rPr>
          <w:color w:val="auto"/>
        </w:rPr>
        <w:t xml:space="preserve">Website: ______________________________________________________     </w:t>
      </w:r>
    </w:p>
    <w:p w:rsidR="00281E97" w:rsidRPr="00155275" w:rsidRDefault="00281E97" w:rsidP="00D87086">
      <w:pPr>
        <w:pStyle w:val="Normal3"/>
        <w:pBdr>
          <w:top w:val="nil"/>
          <w:left w:val="nil"/>
          <w:bottom w:val="nil"/>
          <w:right w:val="nil"/>
          <w:between w:val="nil"/>
        </w:pBdr>
        <w:spacing w:line="360" w:lineRule="auto"/>
        <w:ind w:left="0"/>
        <w:jc w:val="both"/>
        <w:rPr>
          <w:color w:val="auto"/>
        </w:rPr>
      </w:pPr>
    </w:p>
    <w:p w:rsidR="00281E97" w:rsidRPr="00155275" w:rsidRDefault="00281E97" w:rsidP="00D87086">
      <w:pPr>
        <w:pStyle w:val="Normal3"/>
        <w:pBdr>
          <w:top w:val="nil"/>
          <w:left w:val="nil"/>
          <w:bottom w:val="nil"/>
          <w:right w:val="nil"/>
          <w:between w:val="nil"/>
        </w:pBdr>
        <w:spacing w:line="360" w:lineRule="auto"/>
        <w:ind w:left="0"/>
        <w:jc w:val="both"/>
        <w:rPr>
          <w:color w:val="auto"/>
        </w:rPr>
      </w:pPr>
    </w:p>
    <w:p w:rsidR="00A86071" w:rsidRPr="00155275" w:rsidRDefault="00A86071" w:rsidP="00D87086">
      <w:pPr>
        <w:pStyle w:val="Normal3"/>
        <w:pBdr>
          <w:top w:val="nil"/>
          <w:left w:val="nil"/>
          <w:bottom w:val="nil"/>
          <w:right w:val="nil"/>
          <w:between w:val="nil"/>
        </w:pBdr>
        <w:spacing w:line="360" w:lineRule="auto"/>
        <w:ind w:left="0"/>
        <w:jc w:val="both"/>
        <w:rPr>
          <w:color w:val="auto"/>
        </w:rPr>
      </w:pPr>
    </w:p>
    <w:p w:rsidR="00A86071" w:rsidRPr="00155275" w:rsidRDefault="00A86071" w:rsidP="00D87086">
      <w:pPr>
        <w:pStyle w:val="Normal3"/>
        <w:pBdr>
          <w:top w:val="nil"/>
          <w:left w:val="nil"/>
          <w:bottom w:val="nil"/>
          <w:right w:val="nil"/>
          <w:between w:val="nil"/>
        </w:pBdr>
        <w:spacing w:line="360" w:lineRule="auto"/>
        <w:ind w:left="0"/>
        <w:jc w:val="both"/>
        <w:rPr>
          <w:color w:val="auto"/>
        </w:rPr>
      </w:pPr>
    </w:p>
    <w:p w:rsidR="00A86071" w:rsidRPr="00155275" w:rsidRDefault="00A86071" w:rsidP="00D87086">
      <w:pPr>
        <w:pStyle w:val="Normal3"/>
        <w:pBdr>
          <w:top w:val="nil"/>
          <w:left w:val="nil"/>
          <w:bottom w:val="nil"/>
          <w:right w:val="nil"/>
          <w:between w:val="nil"/>
        </w:pBdr>
        <w:spacing w:line="360" w:lineRule="auto"/>
        <w:ind w:left="0"/>
        <w:jc w:val="both"/>
        <w:rPr>
          <w:color w:val="auto"/>
        </w:rPr>
      </w:pPr>
    </w:p>
    <w:p w:rsidR="00A86071" w:rsidRPr="00155275" w:rsidRDefault="00A86071" w:rsidP="00D87086">
      <w:pPr>
        <w:pStyle w:val="Normal3"/>
        <w:pBdr>
          <w:top w:val="nil"/>
          <w:left w:val="nil"/>
          <w:bottom w:val="nil"/>
          <w:right w:val="nil"/>
          <w:between w:val="nil"/>
        </w:pBdr>
        <w:spacing w:line="360" w:lineRule="auto"/>
        <w:ind w:left="0"/>
        <w:jc w:val="both"/>
        <w:rPr>
          <w:color w:val="auto"/>
        </w:rPr>
      </w:pPr>
    </w:p>
    <w:p w:rsidR="00A86071" w:rsidRPr="00155275" w:rsidRDefault="00155275" w:rsidP="00D87086">
      <w:pPr>
        <w:pStyle w:val="Normal3"/>
        <w:pBdr>
          <w:top w:val="nil"/>
          <w:left w:val="nil"/>
          <w:bottom w:val="nil"/>
          <w:right w:val="nil"/>
          <w:between w:val="nil"/>
        </w:pBdr>
        <w:spacing w:line="360" w:lineRule="auto"/>
        <w:ind w:left="0"/>
        <w:jc w:val="both"/>
      </w:pPr>
      <w:r w:rsidRPr="00155275">
        <w:rPr>
          <w:rFonts w:eastAsia="Helvetica Neue"/>
          <w:b/>
          <w:color w:val="auto"/>
          <w:highlight w:val="white"/>
        </w:rPr>
        <w:t xml:space="preserve">            </w:t>
      </w:r>
    </w:p>
    <w:p w:rsidR="00281E97" w:rsidRPr="00155275" w:rsidRDefault="00D81FFE" w:rsidP="00D87086">
      <w:pPr>
        <w:pStyle w:val="heading33"/>
        <w:numPr>
          <w:ilvl w:val="0"/>
          <w:numId w:val="9"/>
        </w:numPr>
        <w:spacing w:line="360" w:lineRule="auto"/>
        <w:jc w:val="both"/>
        <w:rPr>
          <w:b/>
          <w:color w:val="auto"/>
          <w:sz w:val="25"/>
          <w:szCs w:val="25"/>
        </w:rPr>
      </w:pPr>
      <w:bookmarkStart w:id="7" w:name="_heading=h.qfeq2hpgk3iv" w:colFirst="0" w:colLast="0"/>
      <w:bookmarkEnd w:id="7"/>
      <w:r w:rsidRPr="00155275">
        <w:rPr>
          <w:b/>
          <w:color w:val="auto"/>
          <w:sz w:val="25"/>
          <w:szCs w:val="25"/>
        </w:rPr>
        <w:lastRenderedPageBreak/>
        <w:t>Introducing your proposal</w:t>
      </w:r>
    </w:p>
    <w:p w:rsidR="00281E97" w:rsidRPr="00155275" w:rsidRDefault="00281E97" w:rsidP="00D87086">
      <w:pPr>
        <w:pStyle w:val="Normal3"/>
        <w:pBdr>
          <w:top w:val="nil"/>
          <w:left w:val="nil"/>
          <w:bottom w:val="nil"/>
          <w:right w:val="nil"/>
          <w:between w:val="nil"/>
        </w:pBdr>
        <w:spacing w:line="360" w:lineRule="auto"/>
        <w:ind w:left="0"/>
        <w:jc w:val="both"/>
        <w:rPr>
          <w:b/>
          <w:color w:val="auto"/>
        </w:rPr>
      </w:pPr>
    </w:p>
    <w:p w:rsidR="00281E97" w:rsidRPr="00155275" w:rsidRDefault="00D81FFE" w:rsidP="00D87086">
      <w:pPr>
        <w:pStyle w:val="Normal3"/>
        <w:numPr>
          <w:ilvl w:val="0"/>
          <w:numId w:val="5"/>
        </w:numPr>
        <w:spacing w:line="360" w:lineRule="auto"/>
        <w:jc w:val="both"/>
        <w:rPr>
          <w:color w:val="auto"/>
        </w:rPr>
      </w:pPr>
      <w:r w:rsidRPr="00155275">
        <w:rPr>
          <w:color w:val="auto"/>
        </w:rPr>
        <w:t>Name of proposal: ______________________________________</w:t>
      </w:r>
    </w:p>
    <w:p w:rsidR="00281E97" w:rsidRPr="00155275" w:rsidRDefault="00281E97" w:rsidP="00D87086">
      <w:pPr>
        <w:pStyle w:val="Normal3"/>
        <w:spacing w:line="360" w:lineRule="auto"/>
        <w:jc w:val="both"/>
        <w:rPr>
          <w:color w:val="auto"/>
        </w:rPr>
      </w:pPr>
    </w:p>
    <w:p w:rsidR="00D87086" w:rsidRPr="00155275" w:rsidRDefault="00D81FFE" w:rsidP="00734083">
      <w:pPr>
        <w:pStyle w:val="Normal3"/>
        <w:numPr>
          <w:ilvl w:val="0"/>
          <w:numId w:val="5"/>
        </w:numPr>
        <w:spacing w:line="360" w:lineRule="auto"/>
        <w:jc w:val="both"/>
        <w:rPr>
          <w:color w:val="auto"/>
        </w:rPr>
      </w:pPr>
      <w:r w:rsidRPr="00155275">
        <w:rPr>
          <w:color w:val="auto"/>
        </w:rPr>
        <w:t>The proposal is for a:</w:t>
      </w:r>
    </w:p>
    <w:p w:rsidR="00155275" w:rsidRDefault="00155275" w:rsidP="00D87086">
      <w:pPr>
        <w:pStyle w:val="Normal3"/>
        <w:spacing w:line="360" w:lineRule="auto"/>
        <w:jc w:val="both"/>
        <w:rPr>
          <w:color w:val="auto"/>
        </w:rPr>
      </w:pPr>
    </w:p>
    <w:p w:rsidR="00281E97" w:rsidRPr="00155275" w:rsidRDefault="00DE7FCF" w:rsidP="00D87086">
      <w:pPr>
        <w:pStyle w:val="Normal3"/>
        <w:spacing w:line="360" w:lineRule="auto"/>
        <w:jc w:val="both"/>
        <w:rPr>
          <w:color w:val="auto"/>
        </w:rPr>
      </w:pPr>
      <w:sdt>
        <w:sdtPr>
          <w:rPr>
            <w:color w:val="auto"/>
          </w:rPr>
          <w:id w:val="505641278"/>
          <w14:checkbox>
            <w14:checked w14:val="0"/>
            <w14:checkedState w14:val="2612" w14:font="MS Gothic"/>
            <w14:uncheckedState w14:val="2610" w14:font="MS Gothic"/>
          </w14:checkbox>
        </w:sdtPr>
        <w:sdtEndPr/>
        <w:sdtContent>
          <w:r w:rsidR="00E653E8">
            <w:rPr>
              <w:rFonts w:ascii="MS Gothic" w:eastAsia="MS Gothic" w:hAnsi="MS Gothic" w:hint="eastAsia"/>
              <w:color w:val="auto"/>
            </w:rPr>
            <w:t>☐</w:t>
          </w:r>
        </w:sdtContent>
      </w:sdt>
      <w:r w:rsidR="00E653E8">
        <w:rPr>
          <w:color w:val="auto"/>
        </w:rPr>
        <w:t xml:space="preserve"> </w:t>
      </w:r>
      <w:r w:rsidR="00D81FFE" w:rsidRPr="00155275">
        <w:rPr>
          <w:color w:val="auto"/>
        </w:rPr>
        <w:t>Transfer</w:t>
      </w:r>
      <w:r w:rsidR="00E653E8">
        <w:rPr>
          <w:color w:val="auto"/>
        </w:rPr>
        <w:t xml:space="preserve"> </w:t>
      </w:r>
    </w:p>
    <w:p w:rsidR="00281E97" w:rsidRPr="00155275" w:rsidRDefault="008F1BB2" w:rsidP="00E653E8">
      <w:pPr>
        <w:pStyle w:val="Normal3"/>
        <w:spacing w:line="360" w:lineRule="auto"/>
        <w:ind w:left="2160"/>
        <w:jc w:val="both"/>
        <w:rPr>
          <w:color w:val="auto"/>
        </w:rPr>
      </w:pPr>
      <w:r w:rsidRPr="00155275">
        <w:rPr>
          <w:color w:val="auto"/>
        </w:rPr>
        <w:t>A transfer is when the function of  managing an asset is taken on in full by the new manager.  This includes financial &amp; reporting requirements,  as set out in the Scottish Crown Estate Act 2019.  Crown Estate Scotland would no longer be involved in the direct management of the asset.</w:t>
      </w:r>
      <w:r w:rsidRPr="00155275">
        <w:rPr>
          <w:color w:val="auto"/>
        </w:rPr>
        <w:tab/>
      </w:r>
      <w:r w:rsidR="00D81FFE" w:rsidRPr="00155275">
        <w:rPr>
          <w:color w:val="auto"/>
        </w:rPr>
        <w:tab/>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ind w:left="720"/>
        <w:jc w:val="both"/>
        <w:rPr>
          <w:color w:val="auto"/>
        </w:rPr>
      </w:pPr>
      <w:r w:rsidRPr="00155275">
        <w:rPr>
          <w:color w:val="auto"/>
        </w:rPr>
        <w:t xml:space="preserve">  </w:t>
      </w:r>
      <w:sdt>
        <w:sdtPr>
          <w:rPr>
            <w:color w:val="auto"/>
          </w:rPr>
          <w:id w:val="-1665458375"/>
          <w14:checkbox>
            <w14:checked w14:val="0"/>
            <w14:checkedState w14:val="2612" w14:font="MS Gothic"/>
            <w14:uncheckedState w14:val="2610" w14:font="MS Gothic"/>
          </w14:checkbox>
        </w:sdtPr>
        <w:sdtEndPr/>
        <w:sdtContent>
          <w:r w:rsidR="00E653E8">
            <w:rPr>
              <w:rFonts w:ascii="MS Gothic" w:eastAsia="MS Gothic" w:hAnsi="MS Gothic" w:hint="eastAsia"/>
              <w:color w:val="auto"/>
            </w:rPr>
            <w:t>☐</w:t>
          </w:r>
        </w:sdtContent>
      </w:sdt>
      <w:r w:rsidRPr="00155275">
        <w:rPr>
          <w:color w:val="auto"/>
        </w:rPr>
        <w:t xml:space="preserve"> </w:t>
      </w:r>
      <w:r w:rsidR="00E653E8">
        <w:rPr>
          <w:color w:val="auto"/>
        </w:rPr>
        <w:t xml:space="preserve"> </w:t>
      </w:r>
      <w:r w:rsidRPr="00155275">
        <w:rPr>
          <w:color w:val="auto"/>
        </w:rPr>
        <w:t>Delegation</w:t>
      </w:r>
      <w:r w:rsidR="00E653E8">
        <w:rPr>
          <w:color w:val="auto"/>
        </w:rPr>
        <w:t xml:space="preserve"> </w:t>
      </w:r>
    </w:p>
    <w:p w:rsidR="008F1BB2" w:rsidRDefault="00B24BAA" w:rsidP="00E653E8">
      <w:pPr>
        <w:pStyle w:val="Normal3"/>
        <w:spacing w:line="360" w:lineRule="auto"/>
        <w:ind w:left="2160"/>
        <w:jc w:val="both"/>
        <w:rPr>
          <w:color w:val="auto"/>
        </w:rPr>
      </w:pPr>
      <w:r w:rsidRPr="00B24BAA">
        <w:rPr>
          <w:color w:val="auto"/>
        </w:rPr>
        <w:t>A delegation is when the function of managing an asset is delegated to a new manager who then takes on agreed aspects of management. Crown Estate Scotland will provide support and advice to the new manager; the extent of their continued involvement in the management of the asset will be as set out in the terms and conditions of the delegation agreement.</w:t>
      </w:r>
    </w:p>
    <w:p w:rsidR="00B24BAA" w:rsidRPr="00B24BAA" w:rsidRDefault="00B24BAA" w:rsidP="00B24BAA">
      <w:pPr>
        <w:pStyle w:val="Normal3"/>
        <w:spacing w:line="360" w:lineRule="auto"/>
        <w:ind w:left="2160"/>
        <w:jc w:val="both"/>
        <w:rPr>
          <w:color w:val="auto"/>
        </w:rPr>
      </w:pPr>
    </w:p>
    <w:p w:rsidR="00281E97" w:rsidRPr="00155275" w:rsidRDefault="00D81FFE" w:rsidP="00D87086">
      <w:pPr>
        <w:pStyle w:val="Normal3"/>
        <w:spacing w:line="360" w:lineRule="auto"/>
        <w:jc w:val="both"/>
        <w:rPr>
          <w:color w:val="auto"/>
        </w:rPr>
      </w:pPr>
      <w:r w:rsidRPr="00155275">
        <w:rPr>
          <w:color w:val="auto"/>
        </w:rPr>
        <w:t>In both cases, assets remain in ownership of the Crown and net revenues are returned to the Scottish Consolidated Fund.</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 xml:space="preserve">For further information please see </w:t>
      </w:r>
      <w:hyperlink r:id="rId15" w:history="1">
        <w:r w:rsidRPr="00155275">
          <w:rPr>
            <w:rStyle w:val="Hyperlink"/>
          </w:rPr>
          <w:t>A Guide to Community Management through Transfer and Delegation</w:t>
        </w:r>
      </w:hyperlink>
    </w:p>
    <w:p w:rsidR="00281E97" w:rsidRPr="00155275" w:rsidRDefault="00281E97" w:rsidP="00D87086">
      <w:pPr>
        <w:pStyle w:val="Normal3"/>
        <w:spacing w:line="360" w:lineRule="auto"/>
        <w:jc w:val="both"/>
        <w:rPr>
          <w:color w:val="auto"/>
        </w:rPr>
      </w:pPr>
    </w:p>
    <w:p w:rsidR="00281E97" w:rsidRPr="00D5480B" w:rsidRDefault="00D81FFE" w:rsidP="00D87086">
      <w:pPr>
        <w:pStyle w:val="Normal3"/>
        <w:numPr>
          <w:ilvl w:val="0"/>
          <w:numId w:val="5"/>
        </w:numPr>
        <w:spacing w:line="360" w:lineRule="auto"/>
        <w:jc w:val="both"/>
        <w:rPr>
          <w:color w:val="auto"/>
        </w:rPr>
      </w:pPr>
      <w:r w:rsidRPr="00D5480B">
        <w:rPr>
          <w:color w:val="auto"/>
        </w:rPr>
        <w:t>Please briefly describe the geographical area covered by your proposal.</w:t>
      </w:r>
    </w:p>
    <w:p w:rsidR="00281E97" w:rsidRPr="00D5480B" w:rsidRDefault="00281E97" w:rsidP="00D87086">
      <w:pPr>
        <w:pStyle w:val="Normal3"/>
        <w:spacing w:line="360" w:lineRule="auto"/>
        <w:ind w:left="1440"/>
        <w:jc w:val="both"/>
        <w:rPr>
          <w:color w:val="auto"/>
        </w:rPr>
      </w:pPr>
    </w:p>
    <w:p w:rsidR="00281E97" w:rsidRPr="00D5480B" w:rsidRDefault="00D81FFE" w:rsidP="00D87086">
      <w:pPr>
        <w:pStyle w:val="Normal3"/>
        <w:spacing w:line="360" w:lineRule="auto"/>
        <w:ind w:firstLine="1440"/>
        <w:jc w:val="both"/>
        <w:rPr>
          <w:color w:val="auto"/>
        </w:rPr>
      </w:pPr>
      <w:r w:rsidRPr="00D5480B">
        <w:rPr>
          <w:color w:val="auto"/>
        </w:rPr>
        <w:t>Please also provide a map of the proposal area to indicate:</w:t>
      </w:r>
    </w:p>
    <w:p w:rsidR="00281E97" w:rsidRPr="00D5480B" w:rsidRDefault="00D81FFE" w:rsidP="00DE7FCF">
      <w:pPr>
        <w:pStyle w:val="Normal3"/>
        <w:numPr>
          <w:ilvl w:val="0"/>
          <w:numId w:val="13"/>
        </w:numPr>
        <w:spacing w:line="360" w:lineRule="auto"/>
        <w:jc w:val="both"/>
        <w:rPr>
          <w:color w:val="auto"/>
        </w:rPr>
      </w:pPr>
      <w:r w:rsidRPr="00D5480B">
        <w:rPr>
          <w:color w:val="auto"/>
        </w:rPr>
        <w:t>The boundary of the proposal area</w:t>
      </w:r>
    </w:p>
    <w:p w:rsidR="00281E97" w:rsidRPr="00D5480B" w:rsidRDefault="00D81FFE" w:rsidP="00DE7FCF">
      <w:pPr>
        <w:pStyle w:val="Normal3"/>
        <w:numPr>
          <w:ilvl w:val="0"/>
          <w:numId w:val="13"/>
        </w:numPr>
        <w:spacing w:line="360" w:lineRule="auto"/>
        <w:jc w:val="both"/>
        <w:rPr>
          <w:color w:val="auto"/>
        </w:rPr>
      </w:pPr>
      <w:r w:rsidRPr="00D5480B">
        <w:rPr>
          <w:color w:val="auto"/>
        </w:rPr>
        <w:t>The assets requested within the proposal area</w:t>
      </w:r>
    </w:p>
    <w:p w:rsidR="00281E97" w:rsidRPr="00155275" w:rsidRDefault="00281E97" w:rsidP="00D87086">
      <w:pPr>
        <w:pStyle w:val="Normal3"/>
        <w:spacing w:line="360" w:lineRule="auto"/>
        <w:jc w:val="both"/>
        <w:rPr>
          <w:color w:val="auto"/>
        </w:rPr>
      </w:pPr>
    </w:p>
    <w:p w:rsidR="00281E97" w:rsidRPr="00155275" w:rsidRDefault="0045061B" w:rsidP="00D87086">
      <w:pPr>
        <w:pStyle w:val="Normal3"/>
        <w:spacing w:line="360" w:lineRule="auto"/>
        <w:jc w:val="both"/>
        <w:rPr>
          <w:color w:val="auto"/>
        </w:rPr>
      </w:pPr>
      <w:r w:rsidRPr="00155275">
        <w:rPr>
          <w:color w:val="auto"/>
        </w:rPr>
        <w:t xml:space="preserve">Please refer to the </w:t>
      </w:r>
      <w:hyperlink r:id="rId16" w:history="1">
        <w:r w:rsidR="00A86071" w:rsidRPr="00155275">
          <w:rPr>
            <w:rStyle w:val="Hyperlink"/>
            <w:i/>
          </w:rPr>
          <w:t>EOI Guidance Notes</w:t>
        </w:r>
      </w:hyperlink>
      <w:r w:rsidR="00A86071" w:rsidRPr="00155275">
        <w:rPr>
          <w:i/>
          <w:color w:val="auto"/>
        </w:rPr>
        <w:t xml:space="preserve"> </w:t>
      </w:r>
      <w:r w:rsidR="00D81FFE" w:rsidRPr="00155275">
        <w:rPr>
          <w:color w:val="auto"/>
        </w:rPr>
        <w:t>for accepted map format and scale.</w:t>
      </w:r>
    </w:p>
    <w:p w:rsidR="00D87086" w:rsidRPr="00155275" w:rsidRDefault="00D87086" w:rsidP="00D87086">
      <w:pPr>
        <w:pStyle w:val="Normal3"/>
        <w:spacing w:line="360" w:lineRule="auto"/>
        <w:jc w:val="both"/>
        <w:rPr>
          <w:color w:val="auto"/>
        </w:rPr>
      </w:pPr>
    </w:p>
    <w:p w:rsidR="00051B85" w:rsidRPr="00155275" w:rsidRDefault="00051B85" w:rsidP="00D87086">
      <w:pPr>
        <w:pStyle w:val="Normal3"/>
        <w:spacing w:line="360" w:lineRule="auto"/>
        <w:jc w:val="both"/>
        <w:rPr>
          <w:color w:val="auto"/>
        </w:rPr>
      </w:pPr>
    </w:p>
    <w:p w:rsidR="00D5480B" w:rsidRDefault="00D5480B" w:rsidP="00D87086">
      <w:pPr>
        <w:pStyle w:val="heading23"/>
        <w:spacing w:after="60" w:line="360" w:lineRule="auto"/>
        <w:ind w:left="0"/>
        <w:jc w:val="both"/>
        <w:rPr>
          <w:color w:val="auto"/>
          <w:sz w:val="25"/>
          <w:szCs w:val="25"/>
        </w:rPr>
      </w:pPr>
      <w:bookmarkStart w:id="8" w:name="_heading=h.tmwsi7ismcwi" w:colFirst="0" w:colLast="0"/>
      <w:bookmarkEnd w:id="8"/>
    </w:p>
    <w:p w:rsidR="00281E97" w:rsidRPr="00155275" w:rsidRDefault="00D81FFE" w:rsidP="00D87086">
      <w:pPr>
        <w:pStyle w:val="heading23"/>
        <w:spacing w:after="60" w:line="360" w:lineRule="auto"/>
        <w:ind w:left="0"/>
        <w:jc w:val="both"/>
        <w:rPr>
          <w:b/>
          <w:color w:val="auto"/>
          <w:sz w:val="25"/>
          <w:szCs w:val="25"/>
        </w:rPr>
      </w:pPr>
      <w:r w:rsidRPr="00155275">
        <w:rPr>
          <w:b/>
          <w:color w:val="auto"/>
          <w:sz w:val="25"/>
          <w:szCs w:val="25"/>
        </w:rPr>
        <w:t>Scottish Crown Estate Act 2019</w:t>
      </w:r>
    </w:p>
    <w:p w:rsidR="00051B85" w:rsidRPr="00155275" w:rsidRDefault="00051B85" w:rsidP="00D87086">
      <w:pPr>
        <w:pStyle w:val="Normal3"/>
        <w:spacing w:line="360" w:lineRule="auto"/>
        <w:jc w:val="both"/>
        <w:rPr>
          <w:color w:val="auto"/>
        </w:rPr>
      </w:pPr>
    </w:p>
    <w:p w:rsidR="00D87086" w:rsidRPr="00155275" w:rsidRDefault="00D81FFE" w:rsidP="00D87086">
      <w:pPr>
        <w:pStyle w:val="Normal3"/>
        <w:spacing w:line="360" w:lineRule="auto"/>
        <w:ind w:left="0"/>
        <w:jc w:val="both"/>
        <w:rPr>
          <w:color w:val="auto"/>
        </w:rPr>
      </w:pPr>
      <w:r w:rsidRPr="00155275">
        <w:rPr>
          <w:color w:val="auto"/>
        </w:rPr>
        <w:t xml:space="preserve">The </w:t>
      </w:r>
      <w:hyperlink r:id="rId17">
        <w:r w:rsidRPr="00155275">
          <w:rPr>
            <w:color w:val="auto"/>
            <w:u w:val="single"/>
          </w:rPr>
          <w:t>Scottish Crown Estate Act 2019</w:t>
        </w:r>
      </w:hyperlink>
      <w:r w:rsidRPr="00155275">
        <w:rPr>
          <w:color w:val="auto"/>
        </w:rPr>
        <w:t xml:space="preserve"> provides an opportunity for Scottish Crown </w:t>
      </w:r>
      <w:r w:rsidR="006857B4" w:rsidRPr="00155275">
        <w:rPr>
          <w:color w:val="auto"/>
        </w:rPr>
        <w:t>Estate a</w:t>
      </w:r>
      <w:r w:rsidRPr="00155275">
        <w:rPr>
          <w:color w:val="auto"/>
        </w:rPr>
        <w:t xml:space="preserve">ssets to be managed by eligible bodies and introduces new duties to </w:t>
      </w:r>
      <w:r w:rsidR="00EB7D12" w:rsidRPr="00155275">
        <w:rPr>
          <w:color w:val="auto"/>
        </w:rPr>
        <w:t>maintain and enhance value and</w:t>
      </w:r>
      <w:r w:rsidRPr="00155275">
        <w:rPr>
          <w:color w:val="auto"/>
        </w:rPr>
        <w:t xml:space="preserve"> </w:t>
      </w:r>
    </w:p>
    <w:p w:rsidR="00281E97" w:rsidRPr="00155275" w:rsidRDefault="00D81FFE" w:rsidP="00D87086">
      <w:pPr>
        <w:pStyle w:val="Normal3"/>
        <w:spacing w:line="360" w:lineRule="auto"/>
        <w:ind w:left="0"/>
        <w:jc w:val="both"/>
        <w:rPr>
          <w:color w:val="auto"/>
        </w:rPr>
      </w:pPr>
      <w:r w:rsidRPr="00155275">
        <w:rPr>
          <w:color w:val="auto"/>
        </w:rPr>
        <w:t>sustainable development and contribute to (i) economic development, (ii)</w:t>
      </w:r>
      <w:r w:rsidR="008F1BB2" w:rsidRPr="00155275">
        <w:rPr>
          <w:color w:val="auto"/>
        </w:rPr>
        <w:t xml:space="preserve"> </w:t>
      </w:r>
      <w:r w:rsidRPr="00155275">
        <w:rPr>
          <w:color w:val="auto"/>
        </w:rPr>
        <w:t xml:space="preserve">regeneration, (iii) social wellbeing and (iv) environmental wellbeing.  </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ind w:left="0"/>
        <w:jc w:val="both"/>
        <w:rPr>
          <w:color w:val="auto"/>
        </w:rPr>
      </w:pPr>
      <w:r w:rsidRPr="00155275">
        <w:rPr>
          <w:color w:val="auto"/>
        </w:rPr>
        <w:t xml:space="preserve">This expression of interest form provides you with an opportunity to tell us how your organisation will seek to maintain and enhance the value of the asset(s). Do remember to draw specific attention to how your approach will meet and contribute to these new duties. </w:t>
      </w:r>
    </w:p>
    <w:p w:rsidR="00281E97" w:rsidRPr="00155275" w:rsidRDefault="00D81FFE" w:rsidP="00D87086">
      <w:pPr>
        <w:pStyle w:val="heading23"/>
        <w:spacing w:line="360" w:lineRule="auto"/>
        <w:ind w:left="0"/>
        <w:jc w:val="both"/>
        <w:rPr>
          <w:b/>
          <w:color w:val="auto"/>
          <w:sz w:val="25"/>
          <w:szCs w:val="25"/>
          <w:u w:val="single"/>
        </w:rPr>
      </w:pPr>
      <w:bookmarkStart w:id="9" w:name="_heading=h.l6wt00ge067l" w:colFirst="0" w:colLast="0"/>
      <w:bookmarkEnd w:id="9"/>
      <w:r w:rsidRPr="00155275">
        <w:rPr>
          <w:b/>
          <w:color w:val="auto"/>
          <w:sz w:val="25"/>
          <w:szCs w:val="25"/>
          <w:u w:val="single"/>
        </w:rPr>
        <w:t>Section 2: Your Proposal</w:t>
      </w:r>
    </w:p>
    <w:p w:rsidR="00281E97" w:rsidRPr="00155275" w:rsidRDefault="00D81FFE" w:rsidP="00D87086">
      <w:pPr>
        <w:pStyle w:val="heading33"/>
        <w:numPr>
          <w:ilvl w:val="0"/>
          <w:numId w:val="2"/>
        </w:numPr>
        <w:spacing w:after="60" w:line="360" w:lineRule="auto"/>
        <w:jc w:val="both"/>
        <w:rPr>
          <w:b/>
          <w:color w:val="auto"/>
          <w:sz w:val="25"/>
          <w:szCs w:val="25"/>
        </w:rPr>
      </w:pPr>
      <w:bookmarkStart w:id="10" w:name="_heading=h.1aqpianujt6v" w:colFirst="0" w:colLast="0"/>
      <w:bookmarkEnd w:id="10"/>
      <w:r w:rsidRPr="00155275">
        <w:rPr>
          <w:b/>
          <w:color w:val="auto"/>
          <w:sz w:val="25"/>
          <w:szCs w:val="25"/>
        </w:rPr>
        <w:t>Your proposal aims and objectives</w:t>
      </w:r>
    </w:p>
    <w:p w:rsidR="00281E97" w:rsidRPr="00155275" w:rsidRDefault="00D81FFE" w:rsidP="00D87086">
      <w:pPr>
        <w:pStyle w:val="Normal3"/>
        <w:spacing w:line="360" w:lineRule="auto"/>
        <w:jc w:val="both"/>
        <w:rPr>
          <w:color w:val="auto"/>
        </w:rPr>
      </w:pPr>
      <w:r w:rsidRPr="00155275">
        <w:rPr>
          <w:color w:val="auto"/>
        </w:rPr>
        <w:t>Please use this section to outline your organisation’s proposal aims and objectives. We have listed some key questions below that should be included in your outline. Bullet points can be used to list key points.</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numPr>
          <w:ilvl w:val="0"/>
          <w:numId w:val="10"/>
        </w:numPr>
        <w:tabs>
          <w:tab w:val="left" w:pos="1275"/>
        </w:tabs>
        <w:spacing w:line="360" w:lineRule="auto"/>
        <w:ind w:left="1275"/>
        <w:jc w:val="both"/>
        <w:rPr>
          <w:color w:val="auto"/>
        </w:rPr>
      </w:pPr>
      <w:r w:rsidRPr="00155275">
        <w:rPr>
          <w:color w:val="auto"/>
        </w:rPr>
        <w:t>What do you plan to do and what prevents it from happening at the moment?</w:t>
      </w:r>
    </w:p>
    <w:p w:rsidR="00281E97" w:rsidRPr="00155275" w:rsidRDefault="00D81FFE" w:rsidP="00D87086">
      <w:pPr>
        <w:pStyle w:val="Normal3"/>
        <w:numPr>
          <w:ilvl w:val="0"/>
          <w:numId w:val="10"/>
        </w:numPr>
        <w:tabs>
          <w:tab w:val="left" w:pos="1275"/>
        </w:tabs>
        <w:spacing w:line="360" w:lineRule="auto"/>
        <w:ind w:left="1275"/>
        <w:jc w:val="both"/>
        <w:rPr>
          <w:color w:val="auto"/>
        </w:rPr>
      </w:pPr>
      <w:r w:rsidRPr="00155275">
        <w:rPr>
          <w:color w:val="auto"/>
        </w:rPr>
        <w:t>The type of management approach and the decision-making structure</w:t>
      </w:r>
      <w:r w:rsidR="00051B85" w:rsidRPr="00155275">
        <w:rPr>
          <w:color w:val="auto"/>
        </w:rPr>
        <w:t>?</w:t>
      </w:r>
    </w:p>
    <w:p w:rsidR="00281E97" w:rsidRPr="00155275" w:rsidRDefault="00D81FFE" w:rsidP="00D87086">
      <w:pPr>
        <w:pStyle w:val="Normal3"/>
        <w:numPr>
          <w:ilvl w:val="0"/>
          <w:numId w:val="10"/>
        </w:numPr>
        <w:tabs>
          <w:tab w:val="left" w:pos="1275"/>
        </w:tabs>
        <w:spacing w:line="360" w:lineRule="auto"/>
        <w:ind w:left="1275"/>
        <w:jc w:val="both"/>
        <w:rPr>
          <w:color w:val="auto"/>
        </w:rPr>
      </w:pPr>
      <w:r w:rsidRPr="00155275">
        <w:rPr>
          <w:color w:val="auto"/>
        </w:rPr>
        <w:t>Wh</w:t>
      </w:r>
      <w:r w:rsidR="00051B85" w:rsidRPr="00155275">
        <w:rPr>
          <w:color w:val="auto"/>
        </w:rPr>
        <w:t>at are the expected benefits of your proposal?</w:t>
      </w:r>
    </w:p>
    <w:p w:rsidR="00281E97" w:rsidRPr="00155275" w:rsidRDefault="00D81FFE" w:rsidP="00D87086">
      <w:pPr>
        <w:pStyle w:val="Normal3"/>
        <w:numPr>
          <w:ilvl w:val="0"/>
          <w:numId w:val="10"/>
        </w:numPr>
        <w:tabs>
          <w:tab w:val="left" w:pos="1275"/>
        </w:tabs>
        <w:spacing w:line="360" w:lineRule="auto"/>
        <w:ind w:left="1275"/>
        <w:jc w:val="both"/>
        <w:rPr>
          <w:color w:val="auto"/>
        </w:rPr>
      </w:pPr>
      <w:r w:rsidRPr="00155275">
        <w:rPr>
          <w:color w:val="auto"/>
        </w:rPr>
        <w:t>The scale and timescale of the proposal</w:t>
      </w:r>
      <w:r w:rsidR="00051B85" w:rsidRPr="00155275">
        <w:rPr>
          <w:color w:val="auto"/>
        </w:rPr>
        <w:t>?</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right"/>
        <w:rPr>
          <w:color w:val="auto"/>
        </w:rPr>
      </w:pPr>
      <w:r w:rsidRPr="00155275">
        <w:rPr>
          <w:color w:val="auto"/>
        </w:rPr>
        <w:t xml:space="preserve"> (Suggested word limit 500 words)</w:t>
      </w:r>
    </w:p>
    <w:p w:rsidR="00281E97" w:rsidRPr="00155275" w:rsidRDefault="00D81FFE" w:rsidP="00D87086">
      <w:pPr>
        <w:pStyle w:val="heading33"/>
        <w:numPr>
          <w:ilvl w:val="0"/>
          <w:numId w:val="2"/>
        </w:numPr>
        <w:spacing w:line="360" w:lineRule="auto"/>
        <w:jc w:val="both"/>
        <w:rPr>
          <w:b/>
          <w:color w:val="auto"/>
          <w:sz w:val="25"/>
          <w:szCs w:val="25"/>
        </w:rPr>
      </w:pPr>
      <w:bookmarkStart w:id="11" w:name="_heading=h.cyczj8tviukr" w:colFirst="0" w:colLast="0"/>
      <w:bookmarkEnd w:id="11"/>
      <w:r w:rsidRPr="00155275">
        <w:rPr>
          <w:b/>
          <w:color w:val="auto"/>
          <w:sz w:val="25"/>
          <w:szCs w:val="25"/>
        </w:rPr>
        <w:t>Enhancing Value</w:t>
      </w:r>
    </w:p>
    <w:p w:rsidR="00281E97" w:rsidRPr="00155275" w:rsidRDefault="00D81FFE" w:rsidP="00D87086">
      <w:pPr>
        <w:pStyle w:val="Normal3"/>
        <w:spacing w:line="360" w:lineRule="auto"/>
        <w:jc w:val="both"/>
        <w:rPr>
          <w:color w:val="auto"/>
        </w:rPr>
      </w:pPr>
      <w:r w:rsidRPr="00155275">
        <w:rPr>
          <w:color w:val="auto"/>
        </w:rPr>
        <w:t xml:space="preserve">The Scottish Crown Estate must be managed in a way to ensure that it contributes to the sustainable development of Scotland. </w:t>
      </w:r>
      <w:r w:rsidR="00EB7D12" w:rsidRPr="00155275">
        <w:rPr>
          <w:color w:val="auto"/>
        </w:rPr>
        <w:t xml:space="preserve">Managers of assets will be required to adhere to the duty of maintaining and enhancing the value and income arising from assets. </w:t>
      </w:r>
      <w:r w:rsidRPr="00155275">
        <w:rPr>
          <w:color w:val="auto"/>
        </w:rPr>
        <w:t>Please tell us how you think your proposal will achieve this, including:</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numPr>
          <w:ilvl w:val="0"/>
          <w:numId w:val="8"/>
        </w:numPr>
        <w:spacing w:line="360" w:lineRule="auto"/>
        <w:ind w:firstLine="272"/>
        <w:jc w:val="both"/>
        <w:rPr>
          <w:color w:val="auto"/>
        </w:rPr>
      </w:pPr>
      <w:r w:rsidRPr="00155275">
        <w:rPr>
          <w:color w:val="auto"/>
        </w:rPr>
        <w:t>What potential costs/savings result from your proposal?</w:t>
      </w:r>
    </w:p>
    <w:p w:rsidR="00281E97" w:rsidRPr="00155275" w:rsidRDefault="00D81FFE" w:rsidP="00D87086">
      <w:pPr>
        <w:pStyle w:val="Normal3"/>
        <w:numPr>
          <w:ilvl w:val="0"/>
          <w:numId w:val="8"/>
        </w:numPr>
        <w:spacing w:line="360" w:lineRule="auto"/>
        <w:ind w:firstLine="272"/>
        <w:jc w:val="both"/>
        <w:rPr>
          <w:color w:val="auto"/>
        </w:rPr>
      </w:pPr>
      <w:r w:rsidRPr="00155275">
        <w:rPr>
          <w:color w:val="auto"/>
        </w:rPr>
        <w:t>How the assets will be managed in a way that is likely to contribute to:</w:t>
      </w:r>
    </w:p>
    <w:p w:rsidR="00281E97" w:rsidRPr="00155275" w:rsidRDefault="00D81FFE" w:rsidP="00D87086">
      <w:pPr>
        <w:pStyle w:val="Normal3"/>
        <w:numPr>
          <w:ilvl w:val="1"/>
          <w:numId w:val="8"/>
        </w:numPr>
        <w:spacing w:line="360" w:lineRule="auto"/>
        <w:ind w:firstLine="119"/>
        <w:jc w:val="both"/>
        <w:rPr>
          <w:rFonts w:eastAsia="Courier New"/>
          <w:color w:val="auto"/>
        </w:rPr>
      </w:pPr>
      <w:r w:rsidRPr="00155275">
        <w:rPr>
          <w:color w:val="auto"/>
        </w:rPr>
        <w:lastRenderedPageBreak/>
        <w:t>Social Wellbeing</w:t>
      </w:r>
    </w:p>
    <w:p w:rsidR="00281E97" w:rsidRPr="00155275" w:rsidRDefault="00D81FFE" w:rsidP="00D87086">
      <w:pPr>
        <w:pStyle w:val="Normal3"/>
        <w:numPr>
          <w:ilvl w:val="1"/>
          <w:numId w:val="8"/>
        </w:numPr>
        <w:spacing w:line="360" w:lineRule="auto"/>
        <w:ind w:firstLine="119"/>
        <w:jc w:val="both"/>
        <w:rPr>
          <w:rFonts w:eastAsia="Courier New"/>
          <w:color w:val="auto"/>
        </w:rPr>
      </w:pPr>
      <w:r w:rsidRPr="00155275">
        <w:rPr>
          <w:color w:val="auto"/>
        </w:rPr>
        <w:t>Environmental Wellbeing</w:t>
      </w:r>
    </w:p>
    <w:p w:rsidR="00281E97" w:rsidRPr="00155275" w:rsidRDefault="00D81FFE" w:rsidP="00D87086">
      <w:pPr>
        <w:pStyle w:val="Normal3"/>
        <w:numPr>
          <w:ilvl w:val="1"/>
          <w:numId w:val="8"/>
        </w:numPr>
        <w:spacing w:line="360" w:lineRule="auto"/>
        <w:ind w:firstLine="119"/>
        <w:jc w:val="both"/>
        <w:rPr>
          <w:rFonts w:eastAsia="Courier New"/>
          <w:color w:val="auto"/>
        </w:rPr>
      </w:pPr>
      <w:r w:rsidRPr="00155275">
        <w:rPr>
          <w:color w:val="auto"/>
        </w:rPr>
        <w:t>Regeneration</w:t>
      </w:r>
    </w:p>
    <w:p w:rsidR="00281E97" w:rsidRPr="00155275" w:rsidRDefault="00D81FFE" w:rsidP="00D87086">
      <w:pPr>
        <w:pStyle w:val="Normal3"/>
        <w:numPr>
          <w:ilvl w:val="1"/>
          <w:numId w:val="8"/>
        </w:numPr>
        <w:spacing w:line="360" w:lineRule="auto"/>
        <w:ind w:firstLine="119"/>
        <w:jc w:val="both"/>
        <w:rPr>
          <w:rFonts w:eastAsia="Courier New"/>
          <w:color w:val="auto"/>
        </w:rPr>
      </w:pPr>
      <w:r w:rsidRPr="00155275">
        <w:rPr>
          <w:color w:val="auto"/>
        </w:rPr>
        <w:t>Economic Development</w:t>
      </w:r>
      <w:r w:rsidRPr="00155275">
        <w:rPr>
          <w:color w:val="auto"/>
        </w:rPr>
        <w:tab/>
      </w:r>
    </w:p>
    <w:p w:rsidR="00281E97" w:rsidRPr="00155275" w:rsidRDefault="00D81FFE" w:rsidP="00D87086">
      <w:pPr>
        <w:pStyle w:val="Normal3"/>
        <w:numPr>
          <w:ilvl w:val="0"/>
          <w:numId w:val="8"/>
        </w:numPr>
        <w:spacing w:line="360" w:lineRule="auto"/>
        <w:ind w:left="1417" w:hanging="425"/>
        <w:jc w:val="both"/>
        <w:rPr>
          <w:color w:val="auto"/>
        </w:rPr>
      </w:pPr>
      <w:r w:rsidRPr="00155275">
        <w:rPr>
          <w:color w:val="auto"/>
        </w:rPr>
        <w:t xml:space="preserve">Does your proposal focus in any particular area, e.g. economic development or   environmental wellbeing, if so why? </w:t>
      </w:r>
    </w:p>
    <w:p w:rsidR="00281E97" w:rsidRPr="00155275" w:rsidRDefault="00281E97" w:rsidP="00D87086">
      <w:pPr>
        <w:pStyle w:val="Normal3"/>
        <w:spacing w:line="360" w:lineRule="auto"/>
        <w:ind w:firstLine="992"/>
        <w:jc w:val="both"/>
        <w:rPr>
          <w:color w:val="auto"/>
        </w:rPr>
      </w:pPr>
    </w:p>
    <w:p w:rsidR="00281E97" w:rsidRPr="00155275" w:rsidRDefault="00D81FFE" w:rsidP="00D87086">
      <w:pPr>
        <w:pStyle w:val="Normal3"/>
        <w:spacing w:line="360" w:lineRule="auto"/>
        <w:jc w:val="both"/>
        <w:rPr>
          <w:color w:val="auto"/>
        </w:rPr>
      </w:pPr>
      <w:r w:rsidRPr="00155275">
        <w:rPr>
          <w:color w:val="auto"/>
        </w:rPr>
        <w:t xml:space="preserve">For further information on Value please see </w:t>
      </w:r>
      <w:hyperlink r:id="rId18" w:history="1">
        <w:r w:rsidRPr="00155275">
          <w:rPr>
            <w:rStyle w:val="Hyperlink"/>
          </w:rPr>
          <w:t>A Guide to A Successful Application: What We Look For in an Application: Value</w:t>
        </w:r>
      </w:hyperlink>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both"/>
        <w:rPr>
          <w:color w:val="0070C0"/>
        </w:rPr>
      </w:pPr>
      <w:r w:rsidRPr="00155275">
        <w:rPr>
          <w:color w:val="auto"/>
        </w:rPr>
        <w:t xml:space="preserve">For more information on current asset profiles, please visit </w:t>
      </w:r>
      <w:hyperlink r:id="rId19" w:history="1">
        <w:r w:rsidRPr="00155275">
          <w:rPr>
            <w:rStyle w:val="Hyperlink"/>
            <w:color w:val="0070C0"/>
          </w:rPr>
          <w:t>Crown Estate Scotland’s Asset Profiles</w:t>
        </w:r>
      </w:hyperlink>
      <w:r w:rsidRPr="00155275">
        <w:rPr>
          <w:color w:val="0070C0"/>
          <w:u w:val="single"/>
        </w:rPr>
        <w:t xml:space="preserve"> </w:t>
      </w:r>
    </w:p>
    <w:p w:rsidR="00281E97" w:rsidRPr="00155275" w:rsidRDefault="00D81FFE" w:rsidP="00D87086">
      <w:pPr>
        <w:pStyle w:val="Normal3"/>
        <w:spacing w:line="360" w:lineRule="auto"/>
        <w:ind w:firstLine="992"/>
        <w:jc w:val="right"/>
        <w:rPr>
          <w:color w:val="auto"/>
        </w:rPr>
      </w:pPr>
      <w:r w:rsidRPr="00155275">
        <w:rPr>
          <w:color w:val="auto"/>
        </w:rPr>
        <w:t xml:space="preserve">      </w:t>
      </w:r>
      <w:r w:rsidR="00D87086" w:rsidRPr="00155275">
        <w:rPr>
          <w:color w:val="auto"/>
        </w:rPr>
        <w:t xml:space="preserve">   </w:t>
      </w:r>
      <w:r w:rsidRPr="00155275">
        <w:rPr>
          <w:color w:val="auto"/>
        </w:rPr>
        <w:t>(Suggested word limit 500 words)</w:t>
      </w:r>
    </w:p>
    <w:p w:rsidR="00281E97" w:rsidRPr="00155275" w:rsidRDefault="00281E97" w:rsidP="00D87086">
      <w:pPr>
        <w:pStyle w:val="Normal3"/>
        <w:spacing w:line="360" w:lineRule="auto"/>
        <w:ind w:left="0"/>
        <w:jc w:val="both"/>
        <w:rPr>
          <w:color w:val="auto"/>
        </w:rPr>
      </w:pPr>
    </w:p>
    <w:p w:rsidR="00281E97" w:rsidRPr="00155275" w:rsidRDefault="00281E97" w:rsidP="00D87086">
      <w:pPr>
        <w:pStyle w:val="Normal3"/>
        <w:spacing w:line="360" w:lineRule="auto"/>
        <w:ind w:left="0"/>
        <w:jc w:val="both"/>
        <w:rPr>
          <w:color w:val="auto"/>
        </w:rPr>
      </w:pPr>
    </w:p>
    <w:p w:rsidR="00281E97" w:rsidRPr="00155275" w:rsidRDefault="00D81FFE" w:rsidP="00D87086">
      <w:pPr>
        <w:pStyle w:val="heading33"/>
        <w:numPr>
          <w:ilvl w:val="0"/>
          <w:numId w:val="2"/>
        </w:numPr>
        <w:spacing w:line="360" w:lineRule="auto"/>
        <w:jc w:val="both"/>
        <w:rPr>
          <w:b/>
          <w:color w:val="auto"/>
          <w:sz w:val="25"/>
          <w:szCs w:val="25"/>
        </w:rPr>
      </w:pPr>
      <w:bookmarkStart w:id="12" w:name="_heading=h.4penvj9zxyo8" w:colFirst="0" w:colLast="0"/>
      <w:bookmarkEnd w:id="12"/>
      <w:r w:rsidRPr="00155275">
        <w:rPr>
          <w:b/>
          <w:color w:val="auto"/>
          <w:sz w:val="25"/>
          <w:szCs w:val="25"/>
        </w:rPr>
        <w:t>Management Suitability</w:t>
      </w:r>
    </w:p>
    <w:p w:rsidR="00281E97" w:rsidRPr="00155275" w:rsidRDefault="00D81FFE" w:rsidP="00D87086">
      <w:pPr>
        <w:pStyle w:val="Normal3"/>
        <w:spacing w:line="360" w:lineRule="auto"/>
        <w:jc w:val="both"/>
        <w:rPr>
          <w:color w:val="auto"/>
        </w:rPr>
      </w:pPr>
      <w:r w:rsidRPr="00155275">
        <w:rPr>
          <w:color w:val="auto"/>
        </w:rPr>
        <w:t>It is impo</w:t>
      </w:r>
      <w:r w:rsidR="00B01795" w:rsidRPr="00155275">
        <w:rPr>
          <w:color w:val="auto"/>
        </w:rPr>
        <w:t>rtant for us to understand why transfer or d</w:t>
      </w:r>
      <w:r w:rsidRPr="00155275">
        <w:rPr>
          <w:color w:val="auto"/>
        </w:rPr>
        <w:t>elegation is the most suitable option for your proposal. Please provide a brief summary explaining alternate management options that have a</w:t>
      </w:r>
      <w:r w:rsidR="0045061B" w:rsidRPr="00155275">
        <w:rPr>
          <w:color w:val="auto"/>
        </w:rPr>
        <w:t>lready been considered and why t</w:t>
      </w:r>
      <w:r w:rsidRPr="00155275">
        <w:rPr>
          <w:color w:val="auto"/>
        </w:rPr>
        <w:t>ransfer or</w:t>
      </w:r>
      <w:r w:rsidR="0045061B" w:rsidRPr="00155275">
        <w:rPr>
          <w:color w:val="auto"/>
        </w:rPr>
        <w:t xml:space="preserve"> d</w:t>
      </w:r>
      <w:r w:rsidRPr="00155275">
        <w:rPr>
          <w:color w:val="auto"/>
        </w:rPr>
        <w:t xml:space="preserve">elegation is the most appropriate management option for your proposal. </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For further information on alternate</w:t>
      </w:r>
      <w:r w:rsidR="0045061B" w:rsidRPr="00155275">
        <w:rPr>
          <w:color w:val="auto"/>
        </w:rPr>
        <w:t xml:space="preserve"> management options please see </w:t>
      </w:r>
      <w:hyperlink r:id="rId20" w:history="1">
        <w:r w:rsidRPr="00155275">
          <w:rPr>
            <w:rStyle w:val="Hyperlink"/>
          </w:rPr>
          <w:t>A Guide to Community Management through Transfer and Delegation: Is Transfer and Delegation right for me?</w:t>
        </w:r>
      </w:hyperlink>
    </w:p>
    <w:p w:rsidR="00281E97" w:rsidRPr="00155275" w:rsidRDefault="00D81FFE" w:rsidP="00D87086">
      <w:pPr>
        <w:pStyle w:val="Normal3"/>
        <w:spacing w:line="360" w:lineRule="auto"/>
        <w:jc w:val="both"/>
        <w:rPr>
          <w:color w:val="auto"/>
        </w:rPr>
      </w:pPr>
      <w:r w:rsidRPr="00155275">
        <w:rPr>
          <w:color w:val="auto"/>
        </w:rPr>
        <w:tab/>
      </w:r>
      <w:r w:rsidRPr="00155275">
        <w:rPr>
          <w:color w:val="auto"/>
        </w:rPr>
        <w:tab/>
      </w:r>
      <w:r w:rsidRPr="00155275">
        <w:rPr>
          <w:color w:val="auto"/>
        </w:rPr>
        <w:tab/>
      </w:r>
      <w:r w:rsidRPr="00155275">
        <w:rPr>
          <w:color w:val="auto"/>
        </w:rPr>
        <w:tab/>
      </w:r>
      <w:r w:rsidRPr="00155275">
        <w:rPr>
          <w:color w:val="auto"/>
        </w:rPr>
        <w:tab/>
      </w:r>
      <w:r w:rsidRPr="00155275">
        <w:rPr>
          <w:color w:val="auto"/>
        </w:rPr>
        <w:tab/>
      </w:r>
      <w:r w:rsidRPr="00155275">
        <w:rPr>
          <w:color w:val="auto"/>
        </w:rPr>
        <w:tab/>
      </w:r>
      <w:r w:rsidRPr="00155275">
        <w:rPr>
          <w:color w:val="auto"/>
        </w:rPr>
        <w:tab/>
        <w:t xml:space="preserve">   (Suggested word limit 200 words)</w:t>
      </w:r>
    </w:p>
    <w:p w:rsidR="00281E97" w:rsidRPr="00155275" w:rsidRDefault="00281E97" w:rsidP="00D87086">
      <w:pPr>
        <w:pStyle w:val="Normal3"/>
        <w:spacing w:line="360" w:lineRule="auto"/>
        <w:ind w:left="0"/>
        <w:jc w:val="both"/>
        <w:rPr>
          <w:color w:val="auto"/>
        </w:rPr>
      </w:pPr>
    </w:p>
    <w:p w:rsidR="00281E97" w:rsidRPr="00155275" w:rsidRDefault="00281E97" w:rsidP="00D87086">
      <w:pPr>
        <w:pStyle w:val="Normal3"/>
        <w:spacing w:line="360" w:lineRule="auto"/>
        <w:ind w:left="0"/>
        <w:jc w:val="both"/>
        <w:rPr>
          <w:color w:val="auto"/>
        </w:rPr>
      </w:pPr>
    </w:p>
    <w:p w:rsidR="00D87086" w:rsidRPr="00155275" w:rsidRDefault="00D87086" w:rsidP="00D87086">
      <w:pPr>
        <w:pStyle w:val="Normal3"/>
        <w:spacing w:line="360" w:lineRule="auto"/>
        <w:ind w:left="0"/>
        <w:jc w:val="both"/>
        <w:rPr>
          <w:color w:val="auto"/>
        </w:rPr>
      </w:pPr>
    </w:p>
    <w:p w:rsidR="00281E97" w:rsidRPr="00155275" w:rsidRDefault="00D81FFE" w:rsidP="00D87086">
      <w:pPr>
        <w:pStyle w:val="heading33"/>
        <w:numPr>
          <w:ilvl w:val="0"/>
          <w:numId w:val="2"/>
        </w:numPr>
        <w:spacing w:after="240" w:line="360" w:lineRule="auto"/>
        <w:jc w:val="both"/>
        <w:rPr>
          <w:b/>
          <w:color w:val="auto"/>
          <w:sz w:val="25"/>
          <w:szCs w:val="25"/>
        </w:rPr>
      </w:pPr>
      <w:bookmarkStart w:id="13" w:name="_heading=h.re9x0wkkyoar" w:colFirst="0" w:colLast="0"/>
      <w:bookmarkEnd w:id="13"/>
      <w:r w:rsidRPr="00155275">
        <w:rPr>
          <w:b/>
          <w:color w:val="auto"/>
          <w:sz w:val="25"/>
          <w:szCs w:val="25"/>
        </w:rPr>
        <w:t>Community Engagement</w:t>
      </w:r>
    </w:p>
    <w:p w:rsidR="00281E97" w:rsidRPr="00155275" w:rsidRDefault="00D81FFE" w:rsidP="00D87086">
      <w:pPr>
        <w:pStyle w:val="Normal3"/>
        <w:spacing w:line="360" w:lineRule="auto"/>
        <w:jc w:val="both"/>
        <w:rPr>
          <w:color w:val="auto"/>
        </w:rPr>
      </w:pPr>
      <w:r w:rsidRPr="00155275">
        <w:rPr>
          <w:color w:val="auto"/>
        </w:rPr>
        <w:t xml:space="preserve">To ensure the best possible outcomes, Scottish Government </w:t>
      </w:r>
      <w:r w:rsidR="008F1BB2" w:rsidRPr="00155275">
        <w:rPr>
          <w:color w:val="auto"/>
        </w:rPr>
        <w:t>must e</w:t>
      </w:r>
      <w:r w:rsidRPr="00155275">
        <w:rPr>
          <w:color w:val="auto"/>
        </w:rPr>
        <w:t xml:space="preserve">nsure that proposals have the support of the relevant local communities. Please use this section to tell us </w:t>
      </w:r>
      <w:r w:rsidRPr="00155275">
        <w:rPr>
          <w:color w:val="auto"/>
        </w:rPr>
        <w:lastRenderedPageBreak/>
        <w:t xml:space="preserve">about the people you expect to be most impacted by your proposal, this could include relevant stakeholders, tenants and other users of the proposal area. </w:t>
      </w:r>
    </w:p>
    <w:p w:rsidR="008F1BB2" w:rsidRPr="00155275" w:rsidRDefault="008F1BB2"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If you already have evidence of their support or engagement with the proposal, for example minutes of meetings where the proposal has been discussed or letter of support from representative bodies, copies can be provided with this form.</w:t>
      </w:r>
    </w:p>
    <w:p w:rsidR="00D87086" w:rsidRPr="00155275" w:rsidRDefault="00D87086"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For further information on C</w:t>
      </w:r>
      <w:r w:rsidR="0045061B" w:rsidRPr="00155275">
        <w:rPr>
          <w:color w:val="auto"/>
        </w:rPr>
        <w:t xml:space="preserve">ommunity Engagement please see </w:t>
      </w:r>
      <w:hyperlink r:id="rId21" w:history="1">
        <w:r w:rsidRPr="00155275">
          <w:rPr>
            <w:rStyle w:val="Hyperlink"/>
          </w:rPr>
          <w:t>A Guide to Community Management through Transfer and Delegation: Community Engagement</w:t>
        </w:r>
      </w:hyperlink>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right"/>
        <w:rPr>
          <w:color w:val="auto"/>
        </w:rPr>
      </w:pPr>
      <w:r w:rsidRPr="00155275">
        <w:rPr>
          <w:color w:val="auto"/>
        </w:rPr>
        <w:t xml:space="preserve">         (Suggested word limit 300 words)</w:t>
      </w:r>
    </w:p>
    <w:p w:rsidR="0045061B" w:rsidRPr="00155275" w:rsidRDefault="00D81FFE" w:rsidP="00D87086">
      <w:pPr>
        <w:pStyle w:val="heading33"/>
        <w:numPr>
          <w:ilvl w:val="0"/>
          <w:numId w:val="2"/>
        </w:numPr>
        <w:spacing w:line="360" w:lineRule="auto"/>
        <w:jc w:val="both"/>
        <w:rPr>
          <w:b/>
          <w:color w:val="auto"/>
          <w:sz w:val="25"/>
          <w:szCs w:val="25"/>
        </w:rPr>
      </w:pPr>
      <w:bookmarkStart w:id="14" w:name="_heading=h.g0gs0icsknbq" w:colFirst="0" w:colLast="0"/>
      <w:bookmarkEnd w:id="14"/>
      <w:r w:rsidRPr="00155275">
        <w:rPr>
          <w:b/>
          <w:color w:val="auto"/>
          <w:sz w:val="25"/>
          <w:szCs w:val="25"/>
        </w:rPr>
        <w:t>Local Interests and Relationships</w:t>
      </w:r>
    </w:p>
    <w:p w:rsidR="00281E97" w:rsidRPr="00155275" w:rsidRDefault="00D81FFE" w:rsidP="00D87086">
      <w:pPr>
        <w:pStyle w:val="Normal3"/>
        <w:spacing w:line="360" w:lineRule="auto"/>
        <w:jc w:val="both"/>
        <w:rPr>
          <w:color w:val="auto"/>
        </w:rPr>
      </w:pPr>
      <w:r w:rsidRPr="00155275">
        <w:rPr>
          <w:color w:val="auto"/>
        </w:rPr>
        <w:t xml:space="preserve">Please tell us about how you plan to manage any possible conflicts of interest within the proposal area. </w:t>
      </w:r>
    </w:p>
    <w:p w:rsidR="008F1BB2" w:rsidRPr="00155275" w:rsidRDefault="008F1BB2"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A list of any identified groups and activities in your proposal area that may be significantly impacted by your proposal either positively or negatively is acceptable at this stage.</w:t>
      </w:r>
    </w:p>
    <w:p w:rsidR="00D87086" w:rsidRPr="00155275" w:rsidRDefault="00D87086"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 xml:space="preserve">Applicants are recommended to consult the </w:t>
      </w:r>
      <w:hyperlink r:id="rId22">
        <w:r w:rsidRPr="00155275">
          <w:rPr>
            <w:color w:val="0070C0"/>
            <w:u w:val="single"/>
          </w:rPr>
          <w:t>Crown Estate Scotland Interactive Map</w:t>
        </w:r>
      </w:hyperlink>
      <w:r w:rsidRPr="00155275">
        <w:rPr>
          <w:color w:val="auto"/>
        </w:rPr>
        <w:t xml:space="preserve"> to identify current tenants in or adjacent to the proposal area.</w:t>
      </w:r>
    </w:p>
    <w:p w:rsidR="00281E97" w:rsidRPr="00155275" w:rsidRDefault="00281E97" w:rsidP="00D87086">
      <w:pPr>
        <w:pStyle w:val="Normal3"/>
        <w:spacing w:line="360" w:lineRule="auto"/>
        <w:jc w:val="both"/>
        <w:rPr>
          <w:color w:val="auto"/>
        </w:rPr>
      </w:pPr>
    </w:p>
    <w:p w:rsidR="00281E97" w:rsidRPr="00155275" w:rsidRDefault="0045061B" w:rsidP="00D87086">
      <w:pPr>
        <w:pStyle w:val="Normal3"/>
        <w:spacing w:line="360" w:lineRule="auto"/>
        <w:jc w:val="both"/>
        <w:rPr>
          <w:color w:val="auto"/>
        </w:rPr>
      </w:pPr>
      <w:r w:rsidRPr="00155275">
        <w:rPr>
          <w:color w:val="auto"/>
        </w:rPr>
        <w:t xml:space="preserve"> For further information on conflicts of i</w:t>
      </w:r>
      <w:r w:rsidR="00D81FFE" w:rsidRPr="00155275">
        <w:rPr>
          <w:color w:val="auto"/>
        </w:rPr>
        <w:t xml:space="preserve">nterest please see </w:t>
      </w:r>
      <w:hyperlink r:id="rId23" w:history="1">
        <w:r w:rsidR="00D81FFE" w:rsidRPr="00155275">
          <w:rPr>
            <w:rStyle w:val="Hyperlink"/>
          </w:rPr>
          <w:t>A Guide to A Successful Application: What We Look For in an Application: Conflicts of Interest</w:t>
        </w:r>
      </w:hyperlink>
    </w:p>
    <w:p w:rsidR="00281E97" w:rsidRPr="00155275" w:rsidRDefault="00281E97" w:rsidP="00D87086">
      <w:pPr>
        <w:pStyle w:val="Normal3"/>
        <w:spacing w:line="360" w:lineRule="auto"/>
        <w:jc w:val="both"/>
        <w:rPr>
          <w:color w:val="auto"/>
        </w:rPr>
      </w:pPr>
    </w:p>
    <w:p w:rsidR="00281E97" w:rsidRPr="00155275" w:rsidRDefault="00D81FFE" w:rsidP="00D87086">
      <w:pPr>
        <w:pStyle w:val="Normal3"/>
        <w:pBdr>
          <w:top w:val="nil"/>
          <w:left w:val="nil"/>
          <w:bottom w:val="nil"/>
          <w:right w:val="nil"/>
          <w:between w:val="nil"/>
        </w:pBdr>
        <w:spacing w:line="360" w:lineRule="auto"/>
        <w:ind w:left="5760"/>
        <w:jc w:val="both"/>
        <w:rPr>
          <w:color w:val="auto"/>
        </w:rPr>
      </w:pPr>
      <w:r w:rsidRPr="00155275">
        <w:rPr>
          <w:color w:val="auto"/>
        </w:rPr>
        <w:t xml:space="preserve">           (Suggested word limit 300 words)</w:t>
      </w:r>
    </w:p>
    <w:p w:rsidR="00281E97" w:rsidRPr="00155275" w:rsidRDefault="00281E97" w:rsidP="00D87086">
      <w:pPr>
        <w:pStyle w:val="heading33"/>
        <w:spacing w:line="360" w:lineRule="auto"/>
        <w:ind w:left="0"/>
        <w:jc w:val="both"/>
        <w:rPr>
          <w:color w:val="auto"/>
          <w:sz w:val="25"/>
          <w:szCs w:val="25"/>
        </w:rPr>
      </w:pPr>
    </w:p>
    <w:p w:rsidR="00281E97" w:rsidRPr="00155275" w:rsidRDefault="00D81FFE" w:rsidP="00D87086">
      <w:pPr>
        <w:pStyle w:val="heading33"/>
        <w:numPr>
          <w:ilvl w:val="0"/>
          <w:numId w:val="2"/>
        </w:numPr>
        <w:spacing w:line="360" w:lineRule="auto"/>
        <w:jc w:val="both"/>
        <w:rPr>
          <w:b/>
          <w:color w:val="auto"/>
          <w:sz w:val="25"/>
          <w:szCs w:val="25"/>
        </w:rPr>
      </w:pPr>
      <w:bookmarkStart w:id="15" w:name="_heading=h.500tv0myammd" w:colFirst="0" w:colLast="0"/>
      <w:bookmarkEnd w:id="15"/>
      <w:r w:rsidRPr="00155275">
        <w:rPr>
          <w:b/>
          <w:color w:val="auto"/>
          <w:sz w:val="25"/>
          <w:szCs w:val="25"/>
        </w:rPr>
        <w:t>Risk</w:t>
      </w:r>
    </w:p>
    <w:p w:rsidR="008F1BB2" w:rsidRPr="00155275" w:rsidRDefault="008F1BB2" w:rsidP="00D87086">
      <w:pPr>
        <w:pStyle w:val="Normal3"/>
        <w:spacing w:line="360" w:lineRule="auto"/>
        <w:jc w:val="both"/>
        <w:rPr>
          <w:color w:val="auto"/>
        </w:rPr>
      </w:pPr>
      <w:r w:rsidRPr="00155275">
        <w:rPr>
          <w:color w:val="auto"/>
        </w:rPr>
        <w:t xml:space="preserve">When applying for a transfer or delegation, prospective managers are required to consider fully how they will manage and meet liabilities, including liabilities which may be attached to newly acquired assets. This means that all current, future and past liabilities are taken on by the new manager. </w:t>
      </w:r>
    </w:p>
    <w:p w:rsidR="008F1BB2" w:rsidRPr="00155275" w:rsidRDefault="008F1BB2"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lastRenderedPageBreak/>
        <w:t>Please tell us about the risks associated with your proposal and how you plan to manage them. At this stage, a list or table of identified risks and a brief outline of how each will be managed is acceptable.</w:t>
      </w:r>
      <w:r w:rsidR="008F1BB2" w:rsidRPr="00155275">
        <w:rPr>
          <w:color w:val="auto"/>
        </w:rPr>
        <w:t xml:space="preserve"> </w:t>
      </w:r>
    </w:p>
    <w:p w:rsidR="00281E97" w:rsidRPr="00155275" w:rsidRDefault="00281E97" w:rsidP="00D87086">
      <w:pPr>
        <w:pStyle w:val="Normal3"/>
        <w:spacing w:line="360" w:lineRule="auto"/>
        <w:jc w:val="both"/>
        <w:rPr>
          <w:color w:val="auto"/>
        </w:rPr>
      </w:pPr>
    </w:p>
    <w:p w:rsidR="00281E97" w:rsidRPr="00155275" w:rsidRDefault="0045061B" w:rsidP="00D87086">
      <w:pPr>
        <w:pStyle w:val="Normal3"/>
        <w:spacing w:line="360" w:lineRule="auto"/>
        <w:jc w:val="both"/>
        <w:rPr>
          <w:color w:val="auto"/>
        </w:rPr>
      </w:pPr>
      <w:r w:rsidRPr="00155275">
        <w:rPr>
          <w:color w:val="auto"/>
        </w:rPr>
        <w:t>For further information on r</w:t>
      </w:r>
      <w:r w:rsidR="00D81FFE" w:rsidRPr="00155275">
        <w:rPr>
          <w:color w:val="auto"/>
        </w:rPr>
        <w:t xml:space="preserve">isk please see </w:t>
      </w:r>
      <w:hyperlink r:id="rId24" w:history="1">
        <w:r w:rsidR="00D81FFE" w:rsidRPr="00155275">
          <w:rPr>
            <w:rStyle w:val="Hyperlink"/>
          </w:rPr>
          <w:t>A Guide to A Successful Application: What We Look For in an Application: Risk</w:t>
        </w:r>
      </w:hyperlink>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 xml:space="preserve">                                                                                   (Suggested word limit 300 words)</w:t>
      </w:r>
    </w:p>
    <w:p w:rsidR="00281E97" w:rsidRPr="00155275" w:rsidRDefault="00D81FFE" w:rsidP="00D87086">
      <w:pPr>
        <w:pStyle w:val="heading33"/>
        <w:spacing w:line="360" w:lineRule="auto"/>
        <w:ind w:left="0"/>
        <w:jc w:val="both"/>
        <w:rPr>
          <w:color w:val="auto"/>
          <w:sz w:val="25"/>
          <w:szCs w:val="25"/>
          <w:u w:val="single"/>
        </w:rPr>
      </w:pPr>
      <w:bookmarkStart w:id="16" w:name="_heading=h.2byolkyn4vid" w:colFirst="0" w:colLast="0"/>
      <w:bookmarkEnd w:id="16"/>
      <w:r w:rsidRPr="00155275">
        <w:rPr>
          <w:color w:val="auto"/>
          <w:sz w:val="25"/>
          <w:szCs w:val="25"/>
          <w:u w:val="single"/>
        </w:rPr>
        <w:t>Supporting Document Checklist</w:t>
      </w:r>
    </w:p>
    <w:p w:rsidR="00281E97" w:rsidRPr="00155275" w:rsidRDefault="00DE7FCF" w:rsidP="00E653E8">
      <w:pPr>
        <w:pStyle w:val="Normal3"/>
        <w:spacing w:line="360" w:lineRule="auto"/>
        <w:ind w:left="720"/>
        <w:jc w:val="both"/>
        <w:rPr>
          <w:color w:val="auto"/>
        </w:rPr>
      </w:pPr>
      <w:sdt>
        <w:sdtPr>
          <w:rPr>
            <w:color w:val="auto"/>
          </w:rPr>
          <w:id w:val="-157357068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00E653E8">
        <w:rPr>
          <w:color w:val="auto"/>
        </w:rPr>
        <w:t xml:space="preserve"> </w:t>
      </w:r>
      <w:r w:rsidR="0045061B" w:rsidRPr="00155275">
        <w:rPr>
          <w:color w:val="auto"/>
        </w:rPr>
        <w:t>Map of p</w:t>
      </w:r>
      <w:r w:rsidR="00D81FFE" w:rsidRPr="00155275">
        <w:rPr>
          <w:color w:val="auto"/>
        </w:rPr>
        <w:t>roposal area</w:t>
      </w:r>
    </w:p>
    <w:p w:rsidR="00281E97" w:rsidRPr="00155275" w:rsidRDefault="00DE7FCF" w:rsidP="00E653E8">
      <w:pPr>
        <w:pStyle w:val="Normal3"/>
        <w:spacing w:line="360" w:lineRule="auto"/>
        <w:ind w:left="720"/>
        <w:jc w:val="both"/>
        <w:rPr>
          <w:color w:val="auto"/>
        </w:rPr>
      </w:pPr>
      <w:sdt>
        <w:sdtPr>
          <w:rPr>
            <w:color w:val="auto"/>
          </w:rPr>
          <w:id w:val="1262720649"/>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00E653E8">
        <w:rPr>
          <w:color w:val="auto"/>
        </w:rPr>
        <w:t xml:space="preserve"> </w:t>
      </w:r>
      <w:r w:rsidR="00D81FFE" w:rsidRPr="00155275">
        <w:rPr>
          <w:color w:val="auto"/>
        </w:rPr>
        <w:t>If applicable, evidence of community support/need for your proposal</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Any additional documents should be labelled in the format Proposal Name: Document Name</w:t>
      </w:r>
    </w:p>
    <w:p w:rsidR="00281E97" w:rsidRPr="00155275" w:rsidRDefault="00D81FFE" w:rsidP="00D87086">
      <w:pPr>
        <w:pStyle w:val="heading23"/>
        <w:spacing w:before="400" w:line="360" w:lineRule="auto"/>
        <w:ind w:left="0"/>
        <w:jc w:val="both"/>
        <w:rPr>
          <w:b/>
          <w:color w:val="auto"/>
          <w:sz w:val="25"/>
          <w:szCs w:val="25"/>
        </w:rPr>
      </w:pPr>
      <w:bookmarkStart w:id="17" w:name="_heading=h.lkagsqm1jrgj" w:colFirst="0" w:colLast="0"/>
      <w:bookmarkEnd w:id="17"/>
      <w:r w:rsidRPr="00155275">
        <w:rPr>
          <w:b/>
          <w:color w:val="auto"/>
          <w:sz w:val="25"/>
          <w:szCs w:val="25"/>
        </w:rPr>
        <w:t>Section 3: Declaration</w:t>
      </w:r>
    </w:p>
    <w:p w:rsidR="00281E97" w:rsidRPr="00155275" w:rsidRDefault="00D81FFE" w:rsidP="00D87086">
      <w:pPr>
        <w:pStyle w:val="Normal3"/>
        <w:spacing w:line="360" w:lineRule="auto"/>
        <w:jc w:val="both"/>
        <w:rPr>
          <w:color w:val="auto"/>
        </w:rPr>
      </w:pPr>
      <w:r w:rsidRPr="00155275">
        <w:rPr>
          <w:color w:val="auto"/>
        </w:rPr>
        <w:t xml:space="preserve">By signing below, I acknowledge that I have read the supporting information. I also agree that I have full authority to submit this expression of interest on behalf of the organisation and all information submitted is correct and true. </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Signature</w:t>
      </w:r>
      <w:r w:rsidR="0045061B" w:rsidRPr="00155275">
        <w:rPr>
          <w:color w:val="auto"/>
        </w:rPr>
        <w:t xml:space="preserve">: </w:t>
      </w:r>
      <w:r w:rsidRPr="00155275">
        <w:rPr>
          <w:color w:val="auto"/>
        </w:rPr>
        <w:t xml:space="preserve">____________________________________________   </w:t>
      </w:r>
    </w:p>
    <w:p w:rsidR="0045061B" w:rsidRPr="00155275" w:rsidRDefault="0045061B" w:rsidP="00D87086">
      <w:pPr>
        <w:pStyle w:val="Normal3"/>
        <w:spacing w:line="360" w:lineRule="auto"/>
        <w:jc w:val="both"/>
        <w:rPr>
          <w:color w:val="auto"/>
        </w:rPr>
      </w:pPr>
      <w:r w:rsidRPr="00155275">
        <w:rPr>
          <w:color w:val="auto"/>
        </w:rPr>
        <w:t>(A typed signature is acceptable.)</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Date</w:t>
      </w:r>
      <w:r w:rsidR="0045061B" w:rsidRPr="00155275">
        <w:rPr>
          <w:color w:val="auto"/>
        </w:rPr>
        <w:t xml:space="preserve">:  </w:t>
      </w:r>
      <w:r w:rsidRPr="00155275">
        <w:rPr>
          <w:color w:val="auto"/>
        </w:rPr>
        <w:t>_____________________</w:t>
      </w:r>
    </w:p>
    <w:p w:rsidR="00281E97" w:rsidRPr="00155275" w:rsidRDefault="00281E97" w:rsidP="00D87086">
      <w:pPr>
        <w:pStyle w:val="Normal3"/>
        <w:spacing w:line="360" w:lineRule="auto"/>
        <w:jc w:val="both"/>
        <w:rPr>
          <w:color w:val="auto"/>
        </w:rPr>
      </w:pPr>
    </w:p>
    <w:p w:rsidR="00281E97" w:rsidRPr="00155275" w:rsidRDefault="00281E97" w:rsidP="00D87086">
      <w:pPr>
        <w:pStyle w:val="Normal3"/>
        <w:pBdr>
          <w:top w:val="nil"/>
          <w:left w:val="nil"/>
          <w:bottom w:val="nil"/>
          <w:right w:val="nil"/>
          <w:between w:val="nil"/>
        </w:pBdr>
        <w:spacing w:line="360" w:lineRule="auto"/>
        <w:ind w:left="0"/>
        <w:jc w:val="both"/>
        <w:rPr>
          <w:b/>
          <w:color w:val="auto"/>
        </w:rPr>
      </w:pPr>
    </w:p>
    <w:p w:rsidR="00281E97" w:rsidRPr="00155275" w:rsidRDefault="00D81FFE" w:rsidP="00D87086">
      <w:pPr>
        <w:pStyle w:val="heading23"/>
        <w:spacing w:line="360" w:lineRule="auto"/>
        <w:ind w:left="0"/>
        <w:jc w:val="both"/>
        <w:rPr>
          <w:b/>
          <w:color w:val="auto"/>
          <w:sz w:val="25"/>
          <w:szCs w:val="25"/>
        </w:rPr>
      </w:pPr>
      <w:bookmarkStart w:id="18" w:name="_heading=h.wdbouul5tsip" w:colFirst="0" w:colLast="0"/>
      <w:bookmarkEnd w:id="18"/>
      <w:r w:rsidRPr="00155275">
        <w:rPr>
          <w:b/>
          <w:color w:val="auto"/>
          <w:sz w:val="25"/>
          <w:szCs w:val="25"/>
        </w:rPr>
        <w:t>What Happens Next?</w:t>
      </w:r>
    </w:p>
    <w:p w:rsidR="00281E97" w:rsidRPr="00155275" w:rsidRDefault="00D81FFE" w:rsidP="00D87086">
      <w:pPr>
        <w:pStyle w:val="Normal3"/>
        <w:spacing w:line="360" w:lineRule="auto"/>
        <w:jc w:val="both"/>
        <w:rPr>
          <w:color w:val="auto"/>
        </w:rPr>
      </w:pPr>
      <w:r w:rsidRPr="00155275">
        <w:rPr>
          <w:color w:val="auto"/>
        </w:rPr>
        <w:t>Please note that the submission of an Expression of Interest does not form a guarantee of</w:t>
      </w:r>
      <w:r w:rsidR="00B01795" w:rsidRPr="00155275">
        <w:rPr>
          <w:color w:val="auto"/>
        </w:rPr>
        <w:t xml:space="preserve"> </w:t>
      </w:r>
      <w:r w:rsidR="00D5480B">
        <w:rPr>
          <w:color w:val="auto"/>
        </w:rPr>
        <w:t xml:space="preserve">the success of </w:t>
      </w:r>
      <w:r w:rsidR="00B01795" w:rsidRPr="00155275">
        <w:rPr>
          <w:color w:val="auto"/>
        </w:rPr>
        <w:t>your</w:t>
      </w:r>
      <w:r w:rsidR="008F1BB2" w:rsidRPr="00155275">
        <w:rPr>
          <w:color w:val="auto"/>
        </w:rPr>
        <w:t xml:space="preserve"> </w:t>
      </w:r>
      <w:r w:rsidR="00D5480B">
        <w:rPr>
          <w:color w:val="auto"/>
        </w:rPr>
        <w:t>proposal</w:t>
      </w:r>
      <w:r w:rsidRPr="00155275">
        <w:rPr>
          <w:color w:val="auto"/>
        </w:rPr>
        <w:t xml:space="preserve">.  Your Expression of Interest will be </w:t>
      </w:r>
      <w:r w:rsidR="00D5480B">
        <w:rPr>
          <w:color w:val="auto"/>
        </w:rPr>
        <w:t>assessed and w</w:t>
      </w:r>
      <w:r w:rsidRPr="00155275">
        <w:rPr>
          <w:color w:val="auto"/>
        </w:rPr>
        <w:t>e aim to re</w:t>
      </w:r>
      <w:r w:rsidR="00D5480B">
        <w:rPr>
          <w:color w:val="auto"/>
        </w:rPr>
        <w:t>spond to you</w:t>
      </w:r>
      <w:r w:rsidR="008F1BB2" w:rsidRPr="00155275">
        <w:rPr>
          <w:color w:val="auto"/>
        </w:rPr>
        <w:t xml:space="preserve"> within 30</w:t>
      </w:r>
      <w:r w:rsidRPr="00155275">
        <w:rPr>
          <w:color w:val="auto"/>
        </w:rPr>
        <w:t xml:space="preserve"> working days. However, we may be unable to respond within this timeframe if your proposal is particularly complex. Should your proposal take </w:t>
      </w:r>
      <w:r w:rsidRPr="00155275">
        <w:rPr>
          <w:color w:val="auto"/>
        </w:rPr>
        <w:lastRenderedPageBreak/>
        <w:t>longer to review, we aim to send you a further acknowledgement advising you when we will be able to respond.</w:t>
      </w:r>
    </w:p>
    <w:p w:rsidR="00281E97" w:rsidRPr="00155275" w:rsidRDefault="00281E97" w:rsidP="00D87086">
      <w:pPr>
        <w:pStyle w:val="Normal3"/>
        <w:spacing w:line="360" w:lineRule="auto"/>
        <w:jc w:val="both"/>
        <w:rPr>
          <w:color w:val="auto"/>
        </w:rPr>
      </w:pPr>
    </w:p>
    <w:p w:rsidR="00281E97" w:rsidRPr="00155275" w:rsidRDefault="00D81FFE" w:rsidP="00D87086">
      <w:pPr>
        <w:pStyle w:val="Normal3"/>
        <w:spacing w:line="360" w:lineRule="auto"/>
        <w:jc w:val="both"/>
        <w:rPr>
          <w:color w:val="auto"/>
        </w:rPr>
      </w:pPr>
      <w:r w:rsidRPr="00155275">
        <w:rPr>
          <w:color w:val="auto"/>
        </w:rPr>
        <w:t xml:space="preserve">If </w:t>
      </w:r>
      <w:r w:rsidR="0045061B" w:rsidRPr="00155275">
        <w:rPr>
          <w:color w:val="auto"/>
        </w:rPr>
        <w:t>your proposal is accepted to stage</w:t>
      </w:r>
      <w:r w:rsidRPr="00155275">
        <w:rPr>
          <w:color w:val="auto"/>
        </w:rPr>
        <w:t xml:space="preserve"> 2, you will be invited to submit a full business plan which will expand on the initial information that you have provided within this Expression of Interest. Applying organisations will be expected to provide further, detailed information in relation to project context, value, national oversight, governance, financial management, community engagement, risk management and reporting. </w:t>
      </w:r>
    </w:p>
    <w:p w:rsidR="00281E97" w:rsidRPr="00155275" w:rsidRDefault="00281E97" w:rsidP="00D87086">
      <w:pPr>
        <w:pStyle w:val="Normal3"/>
        <w:pBdr>
          <w:top w:val="nil"/>
          <w:left w:val="nil"/>
          <w:bottom w:val="nil"/>
          <w:right w:val="nil"/>
          <w:between w:val="nil"/>
        </w:pBdr>
        <w:spacing w:line="360" w:lineRule="auto"/>
        <w:ind w:left="0"/>
        <w:jc w:val="both"/>
        <w:rPr>
          <w:color w:val="auto"/>
        </w:rPr>
      </w:pPr>
    </w:p>
    <w:p w:rsidR="00281E97" w:rsidRPr="00155275" w:rsidRDefault="00D81FFE" w:rsidP="00D87086">
      <w:pPr>
        <w:pStyle w:val="heading23"/>
        <w:spacing w:line="360" w:lineRule="auto"/>
        <w:ind w:left="0"/>
        <w:jc w:val="both"/>
        <w:rPr>
          <w:b/>
          <w:color w:val="auto"/>
          <w:sz w:val="25"/>
          <w:szCs w:val="25"/>
        </w:rPr>
      </w:pPr>
      <w:bookmarkStart w:id="19" w:name="_heading=h.rx85sdwk1ky3" w:colFirst="0" w:colLast="0"/>
      <w:bookmarkEnd w:id="19"/>
      <w:r w:rsidRPr="00155275">
        <w:rPr>
          <w:b/>
          <w:color w:val="auto"/>
          <w:sz w:val="25"/>
          <w:szCs w:val="25"/>
        </w:rPr>
        <w:t>Privacy Policy</w:t>
      </w:r>
    </w:p>
    <w:p w:rsidR="001D77FF" w:rsidRPr="00155275" w:rsidRDefault="001D77FF" w:rsidP="00D87086">
      <w:pPr>
        <w:pStyle w:val="Normal1"/>
        <w:spacing w:line="360" w:lineRule="auto"/>
        <w:jc w:val="both"/>
        <w:rPr>
          <w:color w:val="auto"/>
        </w:rPr>
      </w:pPr>
      <w:r w:rsidRPr="00155275">
        <w:rPr>
          <w:color w:val="auto"/>
        </w:rPr>
        <w:t xml:space="preserve">Our privacy policy can be </w:t>
      </w:r>
      <w:r w:rsidR="00A86071" w:rsidRPr="00155275">
        <w:rPr>
          <w:color w:val="auto"/>
        </w:rPr>
        <w:t xml:space="preserve">found </w:t>
      </w:r>
      <w:hyperlink r:id="rId25" w:history="1">
        <w:r w:rsidR="00A86071" w:rsidRPr="00155275">
          <w:rPr>
            <w:rStyle w:val="Hyperlink"/>
          </w:rPr>
          <w:t>here</w:t>
        </w:r>
      </w:hyperlink>
    </w:p>
    <w:p w:rsidR="001D77FF" w:rsidRPr="00155275" w:rsidRDefault="001D77FF" w:rsidP="00D87086">
      <w:pPr>
        <w:pStyle w:val="Normal3"/>
        <w:spacing w:line="360" w:lineRule="auto"/>
        <w:jc w:val="both"/>
        <w:rPr>
          <w:color w:val="auto"/>
        </w:rPr>
      </w:pPr>
    </w:p>
    <w:sectPr w:rsidR="001D77FF" w:rsidRPr="00155275">
      <w:headerReference w:type="default" r:id="rId26"/>
      <w:footerReference w:type="default" r:id="rId27"/>
      <w:pgSz w:w="11909" w:h="16834"/>
      <w:pgMar w:top="283" w:right="720" w:bottom="402"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8A" w:rsidRDefault="00CB0C8A">
      <w:r>
        <w:separator/>
      </w:r>
    </w:p>
  </w:endnote>
  <w:endnote w:type="continuationSeparator" w:id="0">
    <w:p w:rsidR="00CB0C8A" w:rsidRDefault="00CB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B0604020202020204"/>
    <w:charset w:val="00"/>
    <w:family w:val="auto"/>
    <w:pitch w:val="variable"/>
    <w:sig w:usb0="800000E7"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FE" w:rsidRDefault="00D81FFE">
    <w:pPr>
      <w:pStyle w:val="Normal3"/>
      <w:pBdr>
        <w:top w:val="nil"/>
        <w:left w:val="nil"/>
        <w:bottom w:val="nil"/>
        <w:right w:val="nil"/>
        <w:between w:val="nil"/>
      </w:pBdr>
      <w:tabs>
        <w:tab w:val="center" w:pos="4680"/>
        <w:tab w:val="right" w:pos="9360"/>
      </w:tabs>
      <w:ind w:left="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DE7FCF">
      <w:rPr>
        <w:noProof/>
        <w:color w:val="000000"/>
        <w:sz w:val="22"/>
        <w:szCs w:val="22"/>
      </w:rPr>
      <w:t>3</w:t>
    </w:r>
    <w:r>
      <w:rPr>
        <w:color w:val="000000"/>
        <w:sz w:val="22"/>
        <w:szCs w:val="22"/>
      </w:rPr>
      <w:fldChar w:fldCharType="end"/>
    </w:r>
  </w:p>
  <w:p w:rsidR="00D81FFE" w:rsidRDefault="00D81FFE">
    <w:pPr>
      <w:pStyle w:val="Normal3"/>
      <w:pBdr>
        <w:top w:val="nil"/>
        <w:left w:val="nil"/>
        <w:bottom w:val="nil"/>
        <w:right w:val="nil"/>
        <w:between w:val="nil"/>
      </w:pBdr>
      <w:tabs>
        <w:tab w:val="center" w:pos="4680"/>
        <w:tab w:val="right" w:pos="9360"/>
      </w:tabs>
      <w:ind w:left="0"/>
      <w:rPr>
        <w:color w:val="000000"/>
        <w:sz w:val="22"/>
        <w:szCs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8A" w:rsidRDefault="00CB0C8A">
      <w:r>
        <w:separator/>
      </w:r>
    </w:p>
  </w:footnote>
  <w:footnote w:type="continuationSeparator" w:id="0">
    <w:p w:rsidR="00CB0C8A" w:rsidRDefault="00CB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FE" w:rsidRDefault="001B0B2D" w:rsidP="001B0B2D">
    <w:pPr>
      <w:pStyle w:val="Normal3"/>
      <w:ind w:left="0"/>
      <w:jc w:val="center"/>
      <w:rPr>
        <w:b/>
        <w:color w:val="000000"/>
        <w:sz w:val="2"/>
        <w:szCs w:val="2"/>
      </w:rPr>
    </w:pPr>
    <w:r>
      <w:rPr>
        <w:b/>
        <w:color w:val="002060"/>
        <w:sz w:val="32"/>
        <w:szCs w:val="32"/>
      </w:rPr>
      <w:tab/>
    </w:r>
    <w:r>
      <w:rPr>
        <w:b/>
        <w:color w:val="002060"/>
        <w:sz w:val="32"/>
        <w:szCs w:val="32"/>
      </w:rPr>
      <w:tab/>
    </w:r>
    <w:r>
      <w:rPr>
        <w:b/>
        <w:color w:val="002060"/>
        <w:sz w:val="32"/>
        <w:szCs w:val="32"/>
      </w:rPr>
      <w:tab/>
    </w:r>
    <w:r>
      <w:rPr>
        <w:b/>
        <w:color w:val="002060"/>
        <w:sz w:val="32"/>
        <w:szCs w:val="32"/>
      </w:rPr>
      <w:tab/>
    </w:r>
    <w:r>
      <w:rPr>
        <w:b/>
        <w:color w:val="002060"/>
        <w:sz w:val="32"/>
        <w:szCs w:val="32"/>
      </w:rPr>
      <w:tab/>
    </w:r>
    <w:r>
      <w:rPr>
        <w:b/>
        <w:color w:val="002060"/>
        <w:sz w:val="32"/>
        <w:szCs w:val="32"/>
      </w:rPr>
      <w:tab/>
    </w:r>
    <w:r>
      <w:rPr>
        <w:b/>
        <w:color w:val="002060"/>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255"/>
    <w:multiLevelType w:val="multilevel"/>
    <w:tmpl w:val="1200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i w:val="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6139B"/>
    <w:multiLevelType w:val="multilevel"/>
    <w:tmpl w:val="913AD5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E3D4608"/>
    <w:multiLevelType w:val="multilevel"/>
    <w:tmpl w:val="D0608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256142"/>
    <w:multiLevelType w:val="multilevel"/>
    <w:tmpl w:val="CBB8C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6A1470"/>
    <w:multiLevelType w:val="multilevel"/>
    <w:tmpl w:val="8A463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1328B2"/>
    <w:multiLevelType w:val="hybridMultilevel"/>
    <w:tmpl w:val="F7EE186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36CD1469"/>
    <w:multiLevelType w:val="multilevel"/>
    <w:tmpl w:val="863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3532A2"/>
    <w:multiLevelType w:val="multilevel"/>
    <w:tmpl w:val="5FD4B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8748AA"/>
    <w:multiLevelType w:val="multilevel"/>
    <w:tmpl w:val="BB380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1C669B"/>
    <w:multiLevelType w:val="multilevel"/>
    <w:tmpl w:val="11B6B02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6D565D1C"/>
    <w:multiLevelType w:val="multilevel"/>
    <w:tmpl w:val="7AF0DFD2"/>
    <w:lvl w:ilvl="0">
      <w:start w:val="1"/>
      <w:numFmt w:val="decimal"/>
      <w:lvlText w:val="%1."/>
      <w:lvlJc w:val="left"/>
      <w:pPr>
        <w:ind w:left="720" w:hanging="29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480F98"/>
    <w:multiLevelType w:val="multilevel"/>
    <w:tmpl w:val="BA60A418"/>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num w:numId="1">
    <w:abstractNumId w:val="4"/>
  </w:num>
  <w:num w:numId="2">
    <w:abstractNumId w:val="10"/>
  </w:num>
  <w:num w:numId="3">
    <w:abstractNumId w:val="0"/>
  </w:num>
  <w:num w:numId="4">
    <w:abstractNumId w:val="8"/>
  </w:num>
  <w:num w:numId="5">
    <w:abstractNumId w:val="1"/>
  </w:num>
  <w:num w:numId="6">
    <w:abstractNumId w:val="11"/>
  </w:num>
  <w:num w:numId="7">
    <w:abstractNumId w:val="9"/>
  </w:num>
  <w:num w:numId="8">
    <w:abstractNumId w:val="3"/>
  </w:num>
  <w:num w:numId="9">
    <w:abstractNumId w:val="2"/>
  </w:num>
  <w:num w:numId="10">
    <w:abstractNumId w:val="7"/>
  </w:num>
  <w:num w:numId="11">
    <w:abstractNumId w:val="6"/>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97"/>
    <w:rsid w:val="00051B85"/>
    <w:rsid w:val="00155275"/>
    <w:rsid w:val="001B0B2D"/>
    <w:rsid w:val="001D77FF"/>
    <w:rsid w:val="001E4C6F"/>
    <w:rsid w:val="00281E97"/>
    <w:rsid w:val="0045061B"/>
    <w:rsid w:val="0050406A"/>
    <w:rsid w:val="005A00EB"/>
    <w:rsid w:val="005B4D31"/>
    <w:rsid w:val="006857B4"/>
    <w:rsid w:val="00702691"/>
    <w:rsid w:val="00707D68"/>
    <w:rsid w:val="00851684"/>
    <w:rsid w:val="008F1BB2"/>
    <w:rsid w:val="009E2B16"/>
    <w:rsid w:val="00A769C9"/>
    <w:rsid w:val="00A86071"/>
    <w:rsid w:val="00AA207A"/>
    <w:rsid w:val="00B01795"/>
    <w:rsid w:val="00B24BAA"/>
    <w:rsid w:val="00BD15A3"/>
    <w:rsid w:val="00BF625E"/>
    <w:rsid w:val="00C43EFA"/>
    <w:rsid w:val="00CB0C8A"/>
    <w:rsid w:val="00CE6290"/>
    <w:rsid w:val="00D5480B"/>
    <w:rsid w:val="00D81FFE"/>
    <w:rsid w:val="00D87086"/>
    <w:rsid w:val="00DE7FCF"/>
    <w:rsid w:val="00DF44A2"/>
    <w:rsid w:val="00DF65D9"/>
    <w:rsid w:val="00E653E8"/>
    <w:rsid w:val="00EB7D12"/>
    <w:rsid w:val="00EF5C14"/>
    <w:rsid w:val="00F54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AB7F"/>
  <w15:docId w15:val="{89695F92-4FBA-4FAB-9D13-90D7CE13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5A5A5A"/>
        <w:sz w:val="25"/>
        <w:szCs w:val="25"/>
        <w:lang w:val="en-GB" w:eastAsia="en-GB" w:bidi="ar-SA"/>
      </w:rPr>
    </w:rPrDefault>
    <w:pPrDefault>
      <w:pPr>
        <w:ind w:left="8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00" w:after="120"/>
    </w:pPr>
    <w:rPr>
      <w:sz w:val="40"/>
      <w:szCs w:val="40"/>
    </w:rPr>
  </w:style>
  <w:style w:type="paragraph" w:customStyle="1" w:styleId="heading20">
    <w:name w:val="heading 20"/>
    <w:basedOn w:val="Normal0"/>
    <w:next w:val="Normal0"/>
    <w:pPr>
      <w:keepNext/>
      <w:keepLines/>
      <w:spacing w:before="360" w:after="120"/>
    </w:pPr>
    <w:rPr>
      <w:sz w:val="32"/>
      <w:szCs w:val="32"/>
    </w:rPr>
  </w:style>
  <w:style w:type="paragraph" w:customStyle="1" w:styleId="heading30">
    <w:name w:val="heading 30"/>
    <w:basedOn w:val="Normal0"/>
    <w:next w:val="Normal0"/>
    <w:pPr>
      <w:keepNext/>
      <w:keepLines/>
      <w:spacing w:before="320" w:after="80"/>
    </w:pPr>
    <w:rPr>
      <w:color w:val="434343"/>
      <w:sz w:val="28"/>
      <w:szCs w:val="28"/>
    </w:rPr>
  </w:style>
  <w:style w:type="paragraph" w:customStyle="1" w:styleId="heading40">
    <w:name w:val="heading 40"/>
    <w:basedOn w:val="Normal0"/>
    <w:next w:val="Normal0"/>
    <w:pPr>
      <w:keepNext/>
      <w:keepLines/>
      <w:spacing w:before="280" w:after="80"/>
    </w:pPr>
    <w:rPr>
      <w:color w:val="666666"/>
      <w:sz w:val="24"/>
      <w:szCs w:val="24"/>
    </w:rPr>
  </w:style>
  <w:style w:type="paragraph" w:customStyle="1" w:styleId="heading50">
    <w:name w:val="heading 50"/>
    <w:basedOn w:val="Normal0"/>
    <w:next w:val="Normal0"/>
    <w:pPr>
      <w:keepNext/>
      <w:keepLines/>
      <w:spacing w:before="240" w:after="80"/>
    </w:pPr>
    <w:rPr>
      <w:color w:val="666666"/>
    </w:rPr>
  </w:style>
  <w:style w:type="paragraph" w:customStyle="1" w:styleId="heading60">
    <w:name w:val="heading 60"/>
    <w:basedOn w:val="Normal0"/>
    <w:next w:val="Normal0"/>
    <w:pPr>
      <w:keepNext/>
      <w:keepLines/>
      <w:spacing w:before="240" w:after="80"/>
    </w:pPr>
    <w:rPr>
      <w:i/>
      <w:color w:val="666666"/>
    </w:rPr>
  </w:style>
  <w:style w:type="paragraph" w:customStyle="1" w:styleId="Title0">
    <w:name w:val="Title0"/>
    <w:basedOn w:val="Normal0"/>
    <w:next w:val="Normal0"/>
    <w:pPr>
      <w:keepNext/>
      <w:keepLines/>
      <w:spacing w:after="60"/>
    </w:pPr>
    <w:rPr>
      <w:sz w:val="52"/>
      <w:szCs w:val="5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00" w:after="120"/>
    </w:pPr>
    <w:rPr>
      <w:sz w:val="40"/>
      <w:szCs w:val="40"/>
    </w:rPr>
  </w:style>
  <w:style w:type="paragraph" w:customStyle="1" w:styleId="heading21">
    <w:name w:val="heading 21"/>
    <w:basedOn w:val="Normal1"/>
    <w:next w:val="Normal1"/>
    <w:pPr>
      <w:keepNext/>
      <w:keepLines/>
      <w:spacing w:before="360" w:after="120"/>
    </w:pPr>
    <w:rPr>
      <w:sz w:val="32"/>
      <w:szCs w:val="32"/>
    </w:rPr>
  </w:style>
  <w:style w:type="paragraph" w:customStyle="1" w:styleId="heading31">
    <w:name w:val="heading 31"/>
    <w:basedOn w:val="Normal1"/>
    <w:next w:val="Normal1"/>
    <w:pPr>
      <w:keepNext/>
      <w:keepLines/>
      <w:spacing w:before="320" w:after="80"/>
    </w:pPr>
    <w:rPr>
      <w:color w:val="434343"/>
      <w:sz w:val="28"/>
      <w:szCs w:val="28"/>
    </w:rPr>
  </w:style>
  <w:style w:type="paragraph" w:customStyle="1" w:styleId="heading41">
    <w:name w:val="heading 41"/>
    <w:basedOn w:val="Normal1"/>
    <w:next w:val="Normal1"/>
    <w:pPr>
      <w:keepNext/>
      <w:keepLines/>
      <w:spacing w:before="280" w:after="80"/>
    </w:pPr>
    <w:rPr>
      <w:color w:val="666666"/>
      <w:sz w:val="24"/>
      <w:szCs w:val="24"/>
    </w:rPr>
  </w:style>
  <w:style w:type="paragraph" w:customStyle="1" w:styleId="heading51">
    <w:name w:val="heading 51"/>
    <w:basedOn w:val="Normal1"/>
    <w:next w:val="Normal1"/>
    <w:pPr>
      <w:keepNext/>
      <w:keepLines/>
      <w:spacing w:before="240" w:after="80"/>
    </w:pPr>
    <w:rPr>
      <w:color w:val="666666"/>
    </w:rPr>
  </w:style>
  <w:style w:type="paragraph" w:customStyle="1" w:styleId="heading61">
    <w:name w:val="heading 61"/>
    <w:basedOn w:val="Normal1"/>
    <w:next w:val="Normal1"/>
    <w:pPr>
      <w:keepNext/>
      <w:keepLines/>
      <w:spacing w:before="240" w:after="80"/>
    </w:pPr>
    <w:rPr>
      <w:i/>
      <w:color w:val="666666"/>
    </w:rPr>
  </w:style>
  <w:style w:type="paragraph" w:customStyle="1" w:styleId="Title1">
    <w:name w:val="Title1"/>
    <w:basedOn w:val="Normal1"/>
    <w:next w:val="Normal1"/>
    <w:pPr>
      <w:keepNext/>
      <w:keepLines/>
      <w:spacing w:after="60"/>
    </w:pPr>
    <w:rPr>
      <w:sz w:val="52"/>
      <w:szCs w:val="5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00" w:after="120"/>
    </w:pPr>
    <w:rPr>
      <w:sz w:val="40"/>
      <w:szCs w:val="40"/>
    </w:rPr>
  </w:style>
  <w:style w:type="paragraph" w:customStyle="1" w:styleId="heading22">
    <w:name w:val="heading 22"/>
    <w:basedOn w:val="Normal2"/>
    <w:next w:val="Normal2"/>
    <w:pPr>
      <w:keepNext/>
      <w:keepLines/>
      <w:spacing w:before="360" w:after="120"/>
    </w:pPr>
    <w:rPr>
      <w:sz w:val="32"/>
      <w:szCs w:val="32"/>
    </w:rPr>
  </w:style>
  <w:style w:type="paragraph" w:customStyle="1" w:styleId="heading32">
    <w:name w:val="heading 32"/>
    <w:basedOn w:val="Normal2"/>
    <w:next w:val="Normal2"/>
    <w:pPr>
      <w:keepNext/>
      <w:keepLines/>
      <w:spacing w:before="320" w:after="80"/>
    </w:pPr>
    <w:rPr>
      <w:color w:val="434343"/>
      <w:sz w:val="28"/>
      <w:szCs w:val="28"/>
    </w:rPr>
  </w:style>
  <w:style w:type="paragraph" w:customStyle="1" w:styleId="heading42">
    <w:name w:val="heading 42"/>
    <w:basedOn w:val="Normal2"/>
    <w:next w:val="Normal2"/>
    <w:pPr>
      <w:keepNext/>
      <w:keepLines/>
      <w:spacing w:before="280" w:after="80"/>
    </w:pPr>
    <w:rPr>
      <w:color w:val="666666"/>
      <w:sz w:val="24"/>
      <w:szCs w:val="24"/>
    </w:rPr>
  </w:style>
  <w:style w:type="paragraph" w:customStyle="1" w:styleId="heading52">
    <w:name w:val="heading 52"/>
    <w:basedOn w:val="Normal2"/>
    <w:next w:val="Normal2"/>
    <w:pPr>
      <w:keepNext/>
      <w:keepLines/>
      <w:spacing w:before="240" w:after="80"/>
    </w:pPr>
    <w:rPr>
      <w:color w:val="666666"/>
    </w:rPr>
  </w:style>
  <w:style w:type="paragraph" w:customStyle="1" w:styleId="heading62">
    <w:name w:val="heading 62"/>
    <w:basedOn w:val="Normal2"/>
    <w:next w:val="Normal2"/>
    <w:pPr>
      <w:keepNext/>
      <w:keepLines/>
      <w:spacing w:before="240" w:after="80"/>
    </w:pPr>
    <w:rPr>
      <w:i/>
      <w:color w:val="666666"/>
    </w:rPr>
  </w:style>
  <w:style w:type="paragraph" w:customStyle="1" w:styleId="Title2">
    <w:name w:val="Title2"/>
    <w:basedOn w:val="Normal2"/>
    <w:next w:val="Normal2"/>
    <w:pPr>
      <w:keepNext/>
      <w:keepLines/>
      <w:spacing w:after="60"/>
    </w:pPr>
    <w:rPr>
      <w:sz w:val="52"/>
      <w:szCs w:val="52"/>
    </w:rPr>
  </w:style>
  <w:style w:type="paragraph" w:customStyle="1" w:styleId="Normal3">
    <w:name w:val="Normal3"/>
  </w:style>
  <w:style w:type="paragraph" w:customStyle="1" w:styleId="heading13">
    <w:name w:val="heading 13"/>
    <w:basedOn w:val="Normal3"/>
    <w:next w:val="Normal3"/>
    <w:pPr>
      <w:keepNext/>
      <w:keepLines/>
      <w:spacing w:before="400" w:after="120"/>
      <w:outlineLvl w:val="0"/>
    </w:pPr>
    <w:rPr>
      <w:sz w:val="40"/>
      <w:szCs w:val="40"/>
    </w:rPr>
  </w:style>
  <w:style w:type="paragraph" w:customStyle="1" w:styleId="heading23">
    <w:name w:val="heading 23"/>
    <w:basedOn w:val="Normal3"/>
    <w:next w:val="Normal3"/>
    <w:pPr>
      <w:keepNext/>
      <w:keepLines/>
      <w:spacing w:before="360" w:after="120"/>
      <w:outlineLvl w:val="1"/>
    </w:pPr>
    <w:rPr>
      <w:sz w:val="32"/>
      <w:szCs w:val="32"/>
    </w:rPr>
  </w:style>
  <w:style w:type="paragraph" w:customStyle="1" w:styleId="heading33">
    <w:name w:val="heading 33"/>
    <w:basedOn w:val="Normal3"/>
    <w:next w:val="Normal3"/>
    <w:pPr>
      <w:keepNext/>
      <w:keepLines/>
      <w:spacing w:before="320" w:after="80"/>
      <w:outlineLvl w:val="2"/>
    </w:pPr>
    <w:rPr>
      <w:color w:val="434343"/>
      <w:sz w:val="28"/>
      <w:szCs w:val="28"/>
    </w:rPr>
  </w:style>
  <w:style w:type="paragraph" w:customStyle="1" w:styleId="heading43">
    <w:name w:val="heading 43"/>
    <w:basedOn w:val="Normal3"/>
    <w:next w:val="Normal3"/>
    <w:pPr>
      <w:keepNext/>
      <w:keepLines/>
      <w:spacing w:before="280" w:after="80"/>
      <w:outlineLvl w:val="3"/>
    </w:pPr>
    <w:rPr>
      <w:color w:val="666666"/>
      <w:sz w:val="24"/>
      <w:szCs w:val="24"/>
    </w:rPr>
  </w:style>
  <w:style w:type="paragraph" w:customStyle="1" w:styleId="heading53">
    <w:name w:val="heading 53"/>
    <w:basedOn w:val="Normal3"/>
    <w:next w:val="Normal3"/>
    <w:pPr>
      <w:keepNext/>
      <w:keepLines/>
      <w:spacing w:before="240" w:after="80"/>
      <w:outlineLvl w:val="4"/>
    </w:pPr>
    <w:rPr>
      <w:color w:val="666666"/>
    </w:rPr>
  </w:style>
  <w:style w:type="paragraph" w:customStyle="1" w:styleId="heading63">
    <w:name w:val="heading 63"/>
    <w:basedOn w:val="Normal3"/>
    <w:next w:val="Normal3"/>
    <w:pPr>
      <w:keepNext/>
      <w:keepLines/>
      <w:spacing w:before="240" w:after="80"/>
      <w:outlineLvl w:val="5"/>
    </w:pPr>
    <w:rPr>
      <w:i/>
      <w:color w:val="666666"/>
    </w:rPr>
  </w:style>
  <w:style w:type="table" w:customStyle="1" w:styleId="NormalTable3">
    <w:name w:val="Normal Table3"/>
    <w:uiPriority w:val="99"/>
    <w:semiHidden/>
    <w:unhideWhenUsed/>
    <w:tblPr>
      <w:tblInd w:w="0" w:type="dxa"/>
      <w:tblCellMar>
        <w:top w:w="0" w:type="dxa"/>
        <w:left w:w="108" w:type="dxa"/>
        <w:bottom w:w="0" w:type="dxa"/>
        <w:right w:w="108" w:type="dxa"/>
      </w:tblCellMar>
    </w:tblPr>
  </w:style>
  <w:style w:type="paragraph" w:customStyle="1" w:styleId="Title3">
    <w:name w:val="Title3"/>
    <w:basedOn w:val="Normal3"/>
    <w:next w:val="Normal3"/>
    <w:pPr>
      <w:keepNext/>
      <w:keepLines/>
      <w:spacing w:after="60"/>
    </w:pPr>
    <w:rPr>
      <w:sz w:val="52"/>
      <w:szCs w:val="52"/>
    </w:rPr>
  </w:style>
  <w:style w:type="paragraph" w:customStyle="1" w:styleId="Normal00">
    <w:name w:val="Normal00"/>
  </w:style>
  <w:style w:type="table" w:customStyle="1" w:styleId="NormalTable00">
    <w:name w:val="Normal Table00"/>
    <w:tblPr>
      <w:tblCellMar>
        <w:top w:w="0" w:type="dxa"/>
        <w:left w:w="0" w:type="dxa"/>
        <w:bottom w:w="0" w:type="dxa"/>
        <w:right w:w="0" w:type="dxa"/>
      </w:tblCellMar>
    </w:tblPr>
  </w:style>
  <w:style w:type="paragraph" w:customStyle="1" w:styleId="heading100">
    <w:name w:val="heading 100"/>
    <w:basedOn w:val="Normal00"/>
    <w:next w:val="Normal00"/>
    <w:pPr>
      <w:keepNext/>
      <w:keepLines/>
      <w:spacing w:before="400" w:after="120"/>
    </w:pPr>
    <w:rPr>
      <w:sz w:val="40"/>
      <w:szCs w:val="40"/>
    </w:rPr>
  </w:style>
  <w:style w:type="paragraph" w:customStyle="1" w:styleId="heading200">
    <w:name w:val="heading 200"/>
    <w:basedOn w:val="Normal00"/>
    <w:next w:val="Normal00"/>
    <w:pPr>
      <w:keepNext/>
      <w:keepLines/>
      <w:spacing w:before="360" w:after="120"/>
    </w:pPr>
    <w:rPr>
      <w:sz w:val="32"/>
      <w:szCs w:val="32"/>
    </w:rPr>
  </w:style>
  <w:style w:type="paragraph" w:customStyle="1" w:styleId="heading300">
    <w:name w:val="heading 300"/>
    <w:basedOn w:val="Normal00"/>
    <w:next w:val="Normal00"/>
    <w:pPr>
      <w:keepNext/>
      <w:keepLines/>
      <w:spacing w:before="320" w:after="80"/>
    </w:pPr>
    <w:rPr>
      <w:color w:val="434343"/>
      <w:sz w:val="28"/>
      <w:szCs w:val="28"/>
    </w:rPr>
  </w:style>
  <w:style w:type="paragraph" w:customStyle="1" w:styleId="heading400">
    <w:name w:val="heading 400"/>
    <w:basedOn w:val="Normal00"/>
    <w:next w:val="Normal00"/>
    <w:pPr>
      <w:keepNext/>
      <w:keepLines/>
      <w:spacing w:before="280" w:after="80"/>
    </w:pPr>
    <w:rPr>
      <w:color w:val="666666"/>
      <w:sz w:val="24"/>
      <w:szCs w:val="24"/>
    </w:rPr>
  </w:style>
  <w:style w:type="paragraph" w:customStyle="1" w:styleId="heading500">
    <w:name w:val="heading 500"/>
    <w:basedOn w:val="Normal00"/>
    <w:next w:val="Normal00"/>
    <w:pPr>
      <w:keepNext/>
      <w:keepLines/>
      <w:spacing w:before="240" w:after="80"/>
    </w:pPr>
    <w:rPr>
      <w:color w:val="666666"/>
    </w:rPr>
  </w:style>
  <w:style w:type="paragraph" w:customStyle="1" w:styleId="heading600">
    <w:name w:val="heading 600"/>
    <w:basedOn w:val="Normal00"/>
    <w:next w:val="Normal00"/>
    <w:pPr>
      <w:keepNext/>
      <w:keepLines/>
      <w:spacing w:before="240" w:after="80"/>
    </w:pPr>
    <w:rPr>
      <w:i/>
      <w:color w:val="666666"/>
    </w:rPr>
  </w:style>
  <w:style w:type="paragraph" w:customStyle="1" w:styleId="Title00">
    <w:name w:val="Title00"/>
    <w:basedOn w:val="Normal00"/>
    <w:next w:val="Normal00"/>
    <w:pPr>
      <w:keepNext/>
      <w:keepLines/>
      <w:spacing w:after="60"/>
    </w:pPr>
    <w:rPr>
      <w:sz w:val="52"/>
      <w:szCs w:val="5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pPr>
      <w:keepNext/>
      <w:keepLines/>
      <w:spacing w:before="400" w:after="120"/>
    </w:pPr>
    <w:rPr>
      <w:sz w:val="40"/>
      <w:szCs w:val="40"/>
    </w:rPr>
  </w:style>
  <w:style w:type="paragraph" w:customStyle="1" w:styleId="heading210">
    <w:name w:val="heading 210"/>
    <w:basedOn w:val="Normal10"/>
    <w:next w:val="Normal10"/>
    <w:pPr>
      <w:keepNext/>
      <w:keepLines/>
      <w:spacing w:before="360" w:after="120"/>
    </w:pPr>
    <w:rPr>
      <w:sz w:val="32"/>
      <w:szCs w:val="32"/>
    </w:rPr>
  </w:style>
  <w:style w:type="paragraph" w:customStyle="1" w:styleId="heading310">
    <w:name w:val="heading 310"/>
    <w:basedOn w:val="Normal10"/>
    <w:next w:val="Normal10"/>
    <w:pPr>
      <w:keepNext/>
      <w:keepLines/>
      <w:spacing w:before="320" w:after="80"/>
    </w:pPr>
    <w:rPr>
      <w:color w:val="434343"/>
      <w:sz w:val="28"/>
      <w:szCs w:val="28"/>
    </w:rPr>
  </w:style>
  <w:style w:type="paragraph" w:customStyle="1" w:styleId="heading410">
    <w:name w:val="heading 410"/>
    <w:basedOn w:val="Normal10"/>
    <w:next w:val="Normal10"/>
    <w:pPr>
      <w:keepNext/>
      <w:keepLines/>
      <w:spacing w:before="280" w:after="80"/>
    </w:pPr>
    <w:rPr>
      <w:color w:val="666666"/>
      <w:sz w:val="24"/>
      <w:szCs w:val="24"/>
    </w:rPr>
  </w:style>
  <w:style w:type="paragraph" w:customStyle="1" w:styleId="heading510">
    <w:name w:val="heading 510"/>
    <w:basedOn w:val="Normal10"/>
    <w:next w:val="Normal10"/>
    <w:pPr>
      <w:keepNext/>
      <w:keepLines/>
      <w:spacing w:before="240" w:after="80"/>
    </w:pPr>
    <w:rPr>
      <w:color w:val="666666"/>
    </w:rPr>
  </w:style>
  <w:style w:type="paragraph" w:customStyle="1" w:styleId="heading610">
    <w:name w:val="heading 610"/>
    <w:basedOn w:val="Normal10"/>
    <w:next w:val="Normal10"/>
    <w:pPr>
      <w:keepNext/>
      <w:keepLines/>
      <w:spacing w:before="240" w:after="80"/>
    </w:pPr>
    <w:rPr>
      <w:i/>
      <w:color w:val="666666"/>
    </w:rPr>
  </w:style>
  <w:style w:type="paragraph" w:customStyle="1" w:styleId="Title10">
    <w:name w:val="Title10"/>
    <w:basedOn w:val="Normal10"/>
    <w:next w:val="Normal10"/>
    <w:pPr>
      <w:keepNext/>
      <w:keepLines/>
      <w:spacing w:after="60"/>
    </w:pPr>
    <w:rPr>
      <w:sz w:val="52"/>
      <w:szCs w:val="52"/>
    </w:rPr>
  </w:style>
  <w:style w:type="paragraph" w:customStyle="1" w:styleId="Normal20">
    <w:name w:val="Normal20"/>
  </w:style>
  <w:style w:type="table" w:customStyle="1" w:styleId="NormalTable20">
    <w:name w:val="Normal Table20"/>
    <w:tblPr>
      <w:tblCellMar>
        <w:top w:w="0" w:type="dxa"/>
        <w:left w:w="0" w:type="dxa"/>
        <w:bottom w:w="0" w:type="dxa"/>
        <w:right w:w="0" w:type="dxa"/>
      </w:tblCellMar>
    </w:tblPr>
  </w:style>
  <w:style w:type="paragraph" w:customStyle="1" w:styleId="heading120">
    <w:name w:val="heading 120"/>
    <w:basedOn w:val="Normal20"/>
    <w:next w:val="Normal20"/>
    <w:pPr>
      <w:keepNext/>
      <w:keepLines/>
      <w:spacing w:before="400" w:after="120"/>
    </w:pPr>
    <w:rPr>
      <w:sz w:val="40"/>
      <w:szCs w:val="40"/>
    </w:rPr>
  </w:style>
  <w:style w:type="paragraph" w:customStyle="1" w:styleId="heading220">
    <w:name w:val="heading 220"/>
    <w:basedOn w:val="Normal20"/>
    <w:next w:val="Normal20"/>
    <w:pPr>
      <w:keepNext/>
      <w:keepLines/>
      <w:spacing w:before="360" w:after="120"/>
    </w:pPr>
    <w:rPr>
      <w:sz w:val="32"/>
      <w:szCs w:val="32"/>
    </w:rPr>
  </w:style>
  <w:style w:type="paragraph" w:customStyle="1" w:styleId="heading320">
    <w:name w:val="heading 320"/>
    <w:basedOn w:val="Normal20"/>
    <w:next w:val="Normal20"/>
    <w:pPr>
      <w:keepNext/>
      <w:keepLines/>
      <w:spacing w:before="320" w:after="80"/>
    </w:pPr>
    <w:rPr>
      <w:color w:val="434343"/>
      <w:sz w:val="28"/>
      <w:szCs w:val="28"/>
    </w:rPr>
  </w:style>
  <w:style w:type="paragraph" w:customStyle="1" w:styleId="heading420">
    <w:name w:val="heading 420"/>
    <w:basedOn w:val="Normal20"/>
    <w:next w:val="Normal20"/>
    <w:pPr>
      <w:keepNext/>
      <w:keepLines/>
      <w:spacing w:before="280" w:after="80"/>
    </w:pPr>
    <w:rPr>
      <w:color w:val="666666"/>
      <w:sz w:val="24"/>
      <w:szCs w:val="24"/>
    </w:rPr>
  </w:style>
  <w:style w:type="paragraph" w:customStyle="1" w:styleId="heading520">
    <w:name w:val="heading 520"/>
    <w:basedOn w:val="Normal20"/>
    <w:next w:val="Normal20"/>
    <w:pPr>
      <w:keepNext/>
      <w:keepLines/>
      <w:spacing w:before="240" w:after="80"/>
    </w:pPr>
    <w:rPr>
      <w:color w:val="666666"/>
    </w:rPr>
  </w:style>
  <w:style w:type="paragraph" w:customStyle="1" w:styleId="heading620">
    <w:name w:val="heading 620"/>
    <w:basedOn w:val="Normal20"/>
    <w:next w:val="Normal20"/>
    <w:pPr>
      <w:keepNext/>
      <w:keepLines/>
      <w:spacing w:before="240" w:after="80"/>
    </w:pPr>
    <w:rPr>
      <w:i/>
      <w:color w:val="666666"/>
    </w:rPr>
  </w:style>
  <w:style w:type="paragraph" w:customStyle="1" w:styleId="Title20">
    <w:name w:val="Title20"/>
    <w:basedOn w:val="Normal20"/>
    <w:next w:val="Normal20"/>
    <w:pPr>
      <w:keepNext/>
      <w:keepLines/>
      <w:spacing w:after="60"/>
    </w:pPr>
    <w:rPr>
      <w:sz w:val="52"/>
      <w:szCs w:val="52"/>
    </w:rPr>
  </w:style>
  <w:style w:type="paragraph" w:customStyle="1" w:styleId="Normal30">
    <w:name w:val="Normal30"/>
    <w:qFormat/>
  </w:style>
  <w:style w:type="paragraph" w:customStyle="1" w:styleId="heading130">
    <w:name w:val="heading 130"/>
    <w:basedOn w:val="Normal30"/>
    <w:next w:val="Normal30"/>
    <w:uiPriority w:val="9"/>
    <w:qFormat/>
    <w:pPr>
      <w:keepNext/>
      <w:keepLines/>
      <w:spacing w:before="400" w:after="120"/>
      <w:outlineLvl w:val="0"/>
    </w:pPr>
    <w:rPr>
      <w:sz w:val="40"/>
      <w:szCs w:val="40"/>
    </w:rPr>
  </w:style>
  <w:style w:type="paragraph" w:customStyle="1" w:styleId="heading230">
    <w:name w:val="heading 230"/>
    <w:basedOn w:val="Normal30"/>
    <w:next w:val="Normal30"/>
    <w:uiPriority w:val="9"/>
    <w:semiHidden/>
    <w:unhideWhenUsed/>
    <w:qFormat/>
    <w:pPr>
      <w:keepNext/>
      <w:keepLines/>
      <w:spacing w:before="360" w:after="120"/>
      <w:outlineLvl w:val="1"/>
    </w:pPr>
    <w:rPr>
      <w:sz w:val="32"/>
      <w:szCs w:val="32"/>
    </w:rPr>
  </w:style>
  <w:style w:type="paragraph" w:customStyle="1" w:styleId="heading330">
    <w:name w:val="heading 330"/>
    <w:basedOn w:val="Normal30"/>
    <w:next w:val="Normal30"/>
    <w:uiPriority w:val="9"/>
    <w:semiHidden/>
    <w:unhideWhenUsed/>
    <w:qFormat/>
    <w:pPr>
      <w:keepNext/>
      <w:keepLines/>
      <w:spacing w:before="320" w:after="80"/>
      <w:outlineLvl w:val="2"/>
    </w:pPr>
    <w:rPr>
      <w:color w:val="434343"/>
      <w:sz w:val="28"/>
      <w:szCs w:val="28"/>
    </w:rPr>
  </w:style>
  <w:style w:type="paragraph" w:customStyle="1" w:styleId="heading430">
    <w:name w:val="heading 430"/>
    <w:basedOn w:val="Normal30"/>
    <w:next w:val="Normal30"/>
    <w:uiPriority w:val="9"/>
    <w:semiHidden/>
    <w:unhideWhenUsed/>
    <w:qFormat/>
    <w:pPr>
      <w:keepNext/>
      <w:keepLines/>
      <w:spacing w:before="280" w:after="80"/>
      <w:outlineLvl w:val="3"/>
    </w:pPr>
    <w:rPr>
      <w:color w:val="666666"/>
      <w:sz w:val="24"/>
      <w:szCs w:val="24"/>
    </w:rPr>
  </w:style>
  <w:style w:type="paragraph" w:customStyle="1" w:styleId="heading530">
    <w:name w:val="heading 530"/>
    <w:basedOn w:val="Normal30"/>
    <w:next w:val="Normal30"/>
    <w:uiPriority w:val="9"/>
    <w:semiHidden/>
    <w:unhideWhenUsed/>
    <w:qFormat/>
    <w:pPr>
      <w:keepNext/>
      <w:keepLines/>
      <w:spacing w:before="240" w:after="80"/>
      <w:outlineLvl w:val="4"/>
    </w:pPr>
    <w:rPr>
      <w:color w:val="666666"/>
    </w:rPr>
  </w:style>
  <w:style w:type="paragraph" w:customStyle="1" w:styleId="heading630">
    <w:name w:val="heading 630"/>
    <w:basedOn w:val="Normal30"/>
    <w:next w:val="Normal30"/>
    <w:uiPriority w:val="9"/>
    <w:semiHidden/>
    <w:unhideWhenUsed/>
    <w:qFormat/>
    <w:pPr>
      <w:keepNext/>
      <w:keepLines/>
      <w:spacing w:before="240" w:after="80"/>
      <w:outlineLvl w:val="5"/>
    </w:pPr>
    <w:rPr>
      <w:i/>
      <w:color w:val="666666"/>
    </w:rPr>
  </w:style>
  <w:style w:type="table" w:customStyle="1" w:styleId="NormalTable30">
    <w:name w:val="Normal Table30"/>
    <w:uiPriority w:val="99"/>
    <w:semiHidden/>
    <w:unhideWhenUsed/>
    <w:tblPr>
      <w:tblInd w:w="0" w:type="dxa"/>
      <w:tblCellMar>
        <w:top w:w="0" w:type="dxa"/>
        <w:left w:w="108" w:type="dxa"/>
        <w:bottom w:w="0" w:type="dxa"/>
        <w:right w:w="108" w:type="dxa"/>
      </w:tblCellMar>
    </w:tblPr>
  </w:style>
  <w:style w:type="paragraph" w:customStyle="1" w:styleId="Title30">
    <w:name w:val="Title30"/>
    <w:basedOn w:val="Normal30"/>
    <w:next w:val="Normal30"/>
    <w:uiPriority w:val="10"/>
    <w:qFormat/>
    <w:pPr>
      <w:keepNext/>
      <w:keepLines/>
      <w:spacing w:after="60"/>
    </w:pPr>
    <w:rPr>
      <w:sz w:val="52"/>
      <w:szCs w:val="52"/>
    </w:rPr>
  </w:style>
  <w:style w:type="paragraph" w:customStyle="1" w:styleId="Normal000">
    <w:name w:val="Normal000"/>
  </w:style>
  <w:style w:type="table" w:customStyle="1" w:styleId="NormalTable000">
    <w:name w:val="Normal Table000"/>
    <w:tblPr>
      <w:tblCellMar>
        <w:top w:w="0" w:type="dxa"/>
        <w:left w:w="0" w:type="dxa"/>
        <w:bottom w:w="0" w:type="dxa"/>
        <w:right w:w="0" w:type="dxa"/>
      </w:tblCellMar>
    </w:tblPr>
  </w:style>
  <w:style w:type="paragraph" w:customStyle="1" w:styleId="heading1000">
    <w:name w:val="heading 1000"/>
    <w:basedOn w:val="Normal000"/>
    <w:next w:val="Normal000"/>
    <w:pPr>
      <w:keepNext/>
      <w:keepLines/>
      <w:spacing w:before="400" w:after="120"/>
    </w:pPr>
    <w:rPr>
      <w:sz w:val="40"/>
      <w:szCs w:val="40"/>
    </w:rPr>
  </w:style>
  <w:style w:type="paragraph" w:customStyle="1" w:styleId="heading2000">
    <w:name w:val="heading 2000"/>
    <w:basedOn w:val="Normal000"/>
    <w:next w:val="Normal000"/>
    <w:pPr>
      <w:keepNext/>
      <w:keepLines/>
      <w:spacing w:before="360" w:after="120"/>
    </w:pPr>
    <w:rPr>
      <w:sz w:val="32"/>
      <w:szCs w:val="32"/>
    </w:rPr>
  </w:style>
  <w:style w:type="paragraph" w:customStyle="1" w:styleId="heading3000">
    <w:name w:val="heading 3000"/>
    <w:basedOn w:val="Normal000"/>
    <w:next w:val="Normal000"/>
    <w:pPr>
      <w:keepNext/>
      <w:keepLines/>
      <w:spacing w:before="320" w:after="80"/>
    </w:pPr>
    <w:rPr>
      <w:color w:val="434343"/>
      <w:sz w:val="28"/>
      <w:szCs w:val="28"/>
    </w:rPr>
  </w:style>
  <w:style w:type="paragraph" w:customStyle="1" w:styleId="heading4000">
    <w:name w:val="heading 4000"/>
    <w:basedOn w:val="Normal000"/>
    <w:next w:val="Normal000"/>
    <w:pPr>
      <w:keepNext/>
      <w:keepLines/>
      <w:spacing w:before="280" w:after="80"/>
    </w:pPr>
    <w:rPr>
      <w:color w:val="666666"/>
      <w:sz w:val="24"/>
      <w:szCs w:val="24"/>
    </w:rPr>
  </w:style>
  <w:style w:type="paragraph" w:customStyle="1" w:styleId="heading5000">
    <w:name w:val="heading 5000"/>
    <w:basedOn w:val="Normal000"/>
    <w:next w:val="Normal000"/>
    <w:pPr>
      <w:keepNext/>
      <w:keepLines/>
      <w:spacing w:before="240" w:after="80"/>
    </w:pPr>
    <w:rPr>
      <w:color w:val="666666"/>
    </w:rPr>
  </w:style>
  <w:style w:type="paragraph" w:customStyle="1" w:styleId="heading6000">
    <w:name w:val="heading 6000"/>
    <w:basedOn w:val="Normal000"/>
    <w:next w:val="Normal000"/>
    <w:pPr>
      <w:keepNext/>
      <w:keepLines/>
      <w:spacing w:before="240" w:after="80"/>
    </w:pPr>
    <w:rPr>
      <w:i/>
      <w:color w:val="666666"/>
    </w:rPr>
  </w:style>
  <w:style w:type="paragraph" w:customStyle="1" w:styleId="Title000">
    <w:name w:val="Title000"/>
    <w:basedOn w:val="Normal000"/>
    <w:next w:val="Normal000"/>
    <w:pPr>
      <w:keepNext/>
      <w:keepLines/>
      <w:spacing w:after="60"/>
    </w:pPr>
    <w:rPr>
      <w:sz w:val="52"/>
      <w:szCs w:val="52"/>
    </w:rPr>
  </w:style>
  <w:style w:type="paragraph" w:customStyle="1" w:styleId="Normal100">
    <w:name w:val="Normal100"/>
  </w:style>
  <w:style w:type="table" w:customStyle="1" w:styleId="NormalTable100">
    <w:name w:val="Normal Table100"/>
    <w:tblPr>
      <w:tblCellMar>
        <w:top w:w="0" w:type="dxa"/>
        <w:left w:w="0" w:type="dxa"/>
        <w:bottom w:w="0" w:type="dxa"/>
        <w:right w:w="0" w:type="dxa"/>
      </w:tblCellMar>
    </w:tblPr>
  </w:style>
  <w:style w:type="paragraph" w:customStyle="1" w:styleId="heading1100">
    <w:name w:val="heading 1100"/>
    <w:basedOn w:val="Normal100"/>
    <w:next w:val="Normal100"/>
    <w:pPr>
      <w:keepNext/>
      <w:keepLines/>
      <w:spacing w:before="400" w:after="120"/>
    </w:pPr>
    <w:rPr>
      <w:sz w:val="40"/>
      <w:szCs w:val="40"/>
    </w:rPr>
  </w:style>
  <w:style w:type="paragraph" w:customStyle="1" w:styleId="heading2100">
    <w:name w:val="heading 2100"/>
    <w:basedOn w:val="Normal100"/>
    <w:next w:val="Normal100"/>
    <w:pPr>
      <w:keepNext/>
      <w:keepLines/>
      <w:spacing w:before="360" w:after="120"/>
    </w:pPr>
    <w:rPr>
      <w:sz w:val="32"/>
      <w:szCs w:val="32"/>
    </w:rPr>
  </w:style>
  <w:style w:type="paragraph" w:customStyle="1" w:styleId="heading3100">
    <w:name w:val="heading 3100"/>
    <w:basedOn w:val="Normal100"/>
    <w:next w:val="Normal100"/>
    <w:pPr>
      <w:keepNext/>
      <w:keepLines/>
      <w:spacing w:before="320" w:after="80"/>
    </w:pPr>
    <w:rPr>
      <w:color w:val="434343"/>
      <w:sz w:val="28"/>
      <w:szCs w:val="28"/>
    </w:rPr>
  </w:style>
  <w:style w:type="paragraph" w:customStyle="1" w:styleId="heading4100">
    <w:name w:val="heading 4100"/>
    <w:basedOn w:val="Normal100"/>
    <w:next w:val="Normal100"/>
    <w:pPr>
      <w:keepNext/>
      <w:keepLines/>
      <w:spacing w:before="280" w:after="80"/>
    </w:pPr>
    <w:rPr>
      <w:color w:val="666666"/>
      <w:sz w:val="24"/>
      <w:szCs w:val="24"/>
    </w:rPr>
  </w:style>
  <w:style w:type="paragraph" w:customStyle="1" w:styleId="heading5100">
    <w:name w:val="heading 5100"/>
    <w:basedOn w:val="Normal100"/>
    <w:next w:val="Normal100"/>
    <w:pPr>
      <w:keepNext/>
      <w:keepLines/>
      <w:spacing w:before="240" w:after="80"/>
    </w:pPr>
    <w:rPr>
      <w:color w:val="666666"/>
    </w:rPr>
  </w:style>
  <w:style w:type="paragraph" w:customStyle="1" w:styleId="heading6100">
    <w:name w:val="heading 6100"/>
    <w:basedOn w:val="Normal100"/>
    <w:next w:val="Normal100"/>
    <w:pPr>
      <w:keepNext/>
      <w:keepLines/>
      <w:spacing w:before="240" w:after="80"/>
    </w:pPr>
    <w:rPr>
      <w:i/>
      <w:color w:val="666666"/>
    </w:rPr>
  </w:style>
  <w:style w:type="paragraph" w:customStyle="1" w:styleId="Title100">
    <w:name w:val="Title100"/>
    <w:basedOn w:val="Normal100"/>
    <w:next w:val="Normal100"/>
    <w:pPr>
      <w:keepNext/>
      <w:keepLines/>
      <w:spacing w:after="60"/>
    </w:pPr>
    <w:rPr>
      <w:sz w:val="52"/>
      <w:szCs w:val="52"/>
    </w:rPr>
  </w:style>
  <w:style w:type="paragraph" w:customStyle="1" w:styleId="Normal200">
    <w:name w:val="Normal200"/>
  </w:style>
  <w:style w:type="paragraph" w:customStyle="1" w:styleId="heading1200">
    <w:name w:val="heading 1200"/>
    <w:basedOn w:val="Normal200"/>
    <w:next w:val="Normal200"/>
    <w:pPr>
      <w:keepNext/>
      <w:keepLines/>
      <w:spacing w:before="400" w:after="120"/>
    </w:pPr>
    <w:rPr>
      <w:sz w:val="40"/>
      <w:szCs w:val="40"/>
    </w:rPr>
  </w:style>
  <w:style w:type="paragraph" w:customStyle="1" w:styleId="heading2200">
    <w:name w:val="heading 2200"/>
    <w:basedOn w:val="Normal200"/>
    <w:next w:val="Normal200"/>
    <w:pPr>
      <w:keepNext/>
      <w:keepLines/>
      <w:spacing w:before="360" w:after="120"/>
    </w:pPr>
    <w:rPr>
      <w:sz w:val="32"/>
      <w:szCs w:val="32"/>
    </w:rPr>
  </w:style>
  <w:style w:type="paragraph" w:customStyle="1" w:styleId="heading3200">
    <w:name w:val="heading 3200"/>
    <w:basedOn w:val="Normal200"/>
    <w:next w:val="Normal200"/>
    <w:pPr>
      <w:keepNext/>
      <w:keepLines/>
      <w:spacing w:before="320" w:after="80"/>
    </w:pPr>
    <w:rPr>
      <w:color w:val="434343"/>
      <w:sz w:val="28"/>
      <w:szCs w:val="28"/>
    </w:rPr>
  </w:style>
  <w:style w:type="paragraph" w:customStyle="1" w:styleId="heading4200">
    <w:name w:val="heading 4200"/>
    <w:basedOn w:val="Normal200"/>
    <w:next w:val="Normal200"/>
    <w:pPr>
      <w:keepNext/>
      <w:keepLines/>
      <w:spacing w:before="280" w:after="80"/>
    </w:pPr>
    <w:rPr>
      <w:color w:val="666666"/>
      <w:sz w:val="24"/>
      <w:szCs w:val="24"/>
    </w:rPr>
  </w:style>
  <w:style w:type="paragraph" w:customStyle="1" w:styleId="heading5200">
    <w:name w:val="heading 5200"/>
    <w:basedOn w:val="Normal200"/>
    <w:next w:val="Normal200"/>
    <w:pPr>
      <w:keepNext/>
      <w:keepLines/>
      <w:spacing w:before="240" w:after="80"/>
    </w:pPr>
    <w:rPr>
      <w:color w:val="666666"/>
    </w:rPr>
  </w:style>
  <w:style w:type="paragraph" w:customStyle="1" w:styleId="heading6200">
    <w:name w:val="heading 6200"/>
    <w:basedOn w:val="Normal200"/>
    <w:next w:val="Normal200"/>
    <w:pPr>
      <w:keepNext/>
      <w:keepLines/>
      <w:spacing w:before="240" w:after="80"/>
    </w:pPr>
    <w:rPr>
      <w:i/>
      <w:color w:val="666666"/>
    </w:rPr>
  </w:style>
  <w:style w:type="paragraph" w:customStyle="1" w:styleId="Title200">
    <w:name w:val="Title200"/>
    <w:basedOn w:val="Normal200"/>
    <w:next w:val="Normal200"/>
    <w:pPr>
      <w:keepNext/>
      <w:keepLines/>
      <w:spacing w:after="60"/>
    </w:pPr>
    <w:rPr>
      <w:sz w:val="52"/>
      <w:szCs w:val="52"/>
    </w:rPr>
  </w:style>
  <w:style w:type="paragraph" w:styleId="Subtitle">
    <w:name w:val="Subtitle"/>
    <w:basedOn w:val="Normal3"/>
    <w:next w:val="Normal3"/>
    <w:pPr>
      <w:keepNext/>
      <w:keepLines/>
      <w:pBdr>
        <w:top w:val="nil"/>
        <w:left w:val="nil"/>
        <w:bottom w:val="nil"/>
        <w:right w:val="nil"/>
        <w:between w:val="nil"/>
      </w:pBdr>
      <w:spacing w:after="320" w:line="276" w:lineRule="auto"/>
      <w:ind w:left="0"/>
    </w:pPr>
    <w:rPr>
      <w:color w:val="666666"/>
      <w:sz w:val="30"/>
      <w:szCs w:val="30"/>
    </w:rPr>
  </w:style>
  <w:style w:type="paragraph" w:customStyle="1" w:styleId="Subtitle0">
    <w:name w:val="Subtitle0"/>
    <w:basedOn w:val="Normal200"/>
    <w:next w:val="Normal200"/>
    <w:pPr>
      <w:keepNext/>
      <w:keepLines/>
      <w:spacing w:after="320"/>
    </w:pPr>
    <w:rPr>
      <w:color w:val="666666"/>
      <w:sz w:val="30"/>
      <w:szCs w:val="30"/>
    </w:rPr>
  </w:style>
  <w:style w:type="table" w:customStyle="1" w:styleId="a">
    <w:basedOn w:val="NormalTable100"/>
    <w:tblPr>
      <w:tblStyleRowBandSize w:val="1"/>
      <w:tblStyleColBandSize w:val="1"/>
      <w:tblCellMar>
        <w:top w:w="100" w:type="dxa"/>
        <w:left w:w="100" w:type="dxa"/>
        <w:bottom w:w="100" w:type="dxa"/>
        <w:right w:w="100" w:type="dxa"/>
      </w:tblCellMar>
    </w:tblPr>
  </w:style>
  <w:style w:type="paragraph" w:customStyle="1" w:styleId="Subtitle1">
    <w:name w:val="Subtitle1"/>
    <w:basedOn w:val="Normal200"/>
    <w:next w:val="Normal200"/>
    <w:pPr>
      <w:keepNext/>
      <w:keepLines/>
      <w:spacing w:after="320"/>
    </w:pPr>
    <w:rPr>
      <w:color w:val="666666"/>
      <w:sz w:val="30"/>
      <w:szCs w:val="30"/>
    </w:rPr>
  </w:style>
  <w:style w:type="table" w:customStyle="1" w:styleId="a0">
    <w:basedOn w:val="NormalTable100"/>
    <w:tblPr>
      <w:tblStyleRowBandSize w:val="1"/>
      <w:tblStyleColBandSize w:val="1"/>
      <w:tblCellMar>
        <w:top w:w="100" w:type="dxa"/>
        <w:left w:w="100" w:type="dxa"/>
        <w:bottom w:w="100" w:type="dxa"/>
        <w:right w:w="100" w:type="dxa"/>
      </w:tblCellMar>
    </w:tblPr>
  </w:style>
  <w:style w:type="paragraph" w:styleId="ListParagraph">
    <w:name w:val="List Paragraph"/>
    <w:basedOn w:val="Normal200"/>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customStyle="1" w:styleId="NormalTable200">
    <w:name w:val="Normal Table200"/>
    <w:uiPriority w:val="99"/>
    <w:semiHidden/>
    <w:unhideWhenUsed/>
    <w:qFormat/>
    <w:tblPr>
      <w:tblInd w:w="0" w:type="dxa"/>
      <w:tblCellMar>
        <w:top w:w="0" w:type="dxa"/>
        <w:left w:w="108" w:type="dxa"/>
        <w:bottom w:w="0" w:type="dxa"/>
        <w:right w:w="108" w:type="dxa"/>
      </w:tblCellMar>
    </w:tblPr>
  </w:style>
  <w:style w:type="table" w:styleId="TableGrid">
    <w:name w:val="Table Grid"/>
    <w:basedOn w:val="NormalTable200"/>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200"/>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200"/>
    <w:link w:val="FooterChar"/>
    <w:uiPriority w:val="99"/>
    <w:unhideWhenUsed/>
    <w:pPr>
      <w:tabs>
        <w:tab w:val="center" w:pos="4680"/>
        <w:tab w:val="right" w:pos="9360"/>
      </w:tabs>
    </w:pPr>
  </w:style>
  <w:style w:type="paragraph" w:customStyle="1" w:styleId="Subtitle2">
    <w:name w:val="Subtitle2"/>
    <w:basedOn w:val="Normal200"/>
    <w:next w:val="Normal200"/>
    <w:pPr>
      <w:keepNext/>
      <w:keepLines/>
      <w:spacing w:after="320"/>
    </w:pPr>
    <w:rPr>
      <w:color w:val="666666"/>
      <w:sz w:val="30"/>
      <w:szCs w:val="30"/>
    </w:rPr>
  </w:style>
  <w:style w:type="table" w:customStyle="1" w:styleId="a1">
    <w:basedOn w:val="NormalTable200"/>
    <w:tblPr>
      <w:tblStyleRowBandSize w:val="1"/>
      <w:tblStyleColBandSize w:val="1"/>
    </w:tblPr>
  </w:style>
  <w:style w:type="table" w:customStyle="1" w:styleId="a2">
    <w:basedOn w:val="NormalTable200"/>
    <w:tblPr>
      <w:tblStyleRowBandSize w:val="1"/>
      <w:tblStyleColBandSize w:val="1"/>
    </w:tblPr>
  </w:style>
  <w:style w:type="character" w:styleId="CommentReference">
    <w:name w:val="annotation reference"/>
    <w:basedOn w:val="DefaultParagraphFont"/>
    <w:uiPriority w:val="99"/>
    <w:semiHidden/>
    <w:unhideWhenUsed/>
    <w:rsid w:val="00E54BB1"/>
    <w:rPr>
      <w:sz w:val="16"/>
      <w:szCs w:val="16"/>
    </w:rPr>
  </w:style>
  <w:style w:type="paragraph" w:styleId="CommentText">
    <w:name w:val="annotation text"/>
    <w:basedOn w:val="Normal30"/>
    <w:link w:val="CommentTextChar"/>
    <w:uiPriority w:val="99"/>
    <w:semiHidden/>
    <w:unhideWhenUsed/>
    <w:rsid w:val="00E54BB1"/>
    <w:rPr>
      <w:sz w:val="20"/>
      <w:szCs w:val="20"/>
    </w:rPr>
  </w:style>
  <w:style w:type="character" w:customStyle="1" w:styleId="CommentTextChar">
    <w:name w:val="Comment Text Char"/>
    <w:basedOn w:val="DefaultParagraphFont"/>
    <w:link w:val="CommentText"/>
    <w:uiPriority w:val="99"/>
    <w:semiHidden/>
    <w:rsid w:val="00E54BB1"/>
    <w:rPr>
      <w:sz w:val="20"/>
      <w:szCs w:val="20"/>
    </w:rPr>
  </w:style>
  <w:style w:type="paragraph" w:styleId="CommentSubject">
    <w:name w:val="annotation subject"/>
    <w:basedOn w:val="CommentText"/>
    <w:next w:val="CommentText"/>
    <w:link w:val="CommentSubjectChar"/>
    <w:uiPriority w:val="99"/>
    <w:semiHidden/>
    <w:unhideWhenUsed/>
    <w:rsid w:val="00E54BB1"/>
    <w:rPr>
      <w:b/>
      <w:bCs/>
    </w:rPr>
  </w:style>
  <w:style w:type="character" w:customStyle="1" w:styleId="CommentSubjectChar">
    <w:name w:val="Comment Subject Char"/>
    <w:basedOn w:val="CommentTextChar"/>
    <w:link w:val="CommentSubject"/>
    <w:uiPriority w:val="99"/>
    <w:semiHidden/>
    <w:rsid w:val="00E54BB1"/>
    <w:rPr>
      <w:b/>
      <w:bCs/>
      <w:sz w:val="20"/>
      <w:szCs w:val="20"/>
    </w:rPr>
  </w:style>
  <w:style w:type="character" w:customStyle="1" w:styleId="UnresolvedMention1">
    <w:name w:val="Unresolved Mention1"/>
    <w:basedOn w:val="DefaultParagraphFont"/>
    <w:uiPriority w:val="99"/>
    <w:semiHidden/>
    <w:unhideWhenUsed/>
    <w:rsid w:val="00E54BB1"/>
    <w:rPr>
      <w:color w:val="605E5C"/>
      <w:shd w:val="clear" w:color="auto" w:fill="E1DFDD"/>
    </w:rPr>
  </w:style>
  <w:style w:type="paragraph" w:customStyle="1" w:styleId="Subtitle3">
    <w:name w:val="Subtitle3"/>
    <w:basedOn w:val="Normal30"/>
    <w:next w:val="Normal30"/>
    <w:pPr>
      <w:keepNext/>
      <w:keepLines/>
      <w:pBdr>
        <w:top w:val="nil"/>
        <w:left w:val="nil"/>
        <w:bottom w:val="nil"/>
        <w:right w:val="nil"/>
        <w:between w:val="nil"/>
      </w:pBdr>
      <w:spacing w:after="320"/>
    </w:pPr>
    <w:rPr>
      <w:color w:val="666666"/>
      <w:sz w:val="30"/>
      <w:szCs w:val="30"/>
    </w:rPr>
  </w:style>
  <w:style w:type="paragraph" w:customStyle="1" w:styleId="Subtitle4">
    <w:name w:val="Subtitle4"/>
    <w:basedOn w:val="Normal30"/>
    <w:next w:val="Normal30"/>
    <w:pPr>
      <w:keepNext/>
      <w:keepLines/>
      <w:pBdr>
        <w:top w:val="nil"/>
        <w:left w:val="nil"/>
        <w:bottom w:val="nil"/>
        <w:right w:val="nil"/>
        <w:between w:val="nil"/>
      </w:pBdr>
      <w:spacing w:after="320"/>
    </w:pPr>
    <w:rPr>
      <w:color w:val="666666"/>
      <w:sz w:val="30"/>
      <w:szCs w:val="30"/>
    </w:rPr>
  </w:style>
  <w:style w:type="paragraph" w:customStyle="1" w:styleId="Subtitle5">
    <w:name w:val="Subtitle5"/>
    <w:basedOn w:val="Normal30"/>
    <w:next w:val="Normal30"/>
    <w:pPr>
      <w:keepNext/>
      <w:keepLines/>
      <w:pBdr>
        <w:top w:val="nil"/>
        <w:left w:val="nil"/>
        <w:bottom w:val="nil"/>
        <w:right w:val="nil"/>
        <w:between w:val="nil"/>
      </w:pBdr>
      <w:spacing w:after="320"/>
    </w:pPr>
    <w:rPr>
      <w:color w:val="666666"/>
      <w:sz w:val="30"/>
      <w:szCs w:val="30"/>
    </w:rPr>
  </w:style>
  <w:style w:type="paragraph" w:customStyle="1" w:styleId="Subtitle6">
    <w:name w:val="Subtitle6"/>
    <w:basedOn w:val="Normal30"/>
    <w:next w:val="Normal30"/>
    <w:pPr>
      <w:keepNext/>
      <w:keepLines/>
      <w:pBdr>
        <w:top w:val="nil"/>
        <w:left w:val="nil"/>
        <w:bottom w:val="nil"/>
        <w:right w:val="nil"/>
        <w:between w:val="nil"/>
      </w:pBdr>
      <w:spacing w:after="320"/>
    </w:pPr>
    <w:rPr>
      <w:color w:val="666666"/>
      <w:sz w:val="30"/>
      <w:szCs w:val="30"/>
    </w:rPr>
  </w:style>
  <w:style w:type="paragraph" w:styleId="BalloonText">
    <w:name w:val="Balloon Text"/>
    <w:basedOn w:val="Normal3"/>
    <w:link w:val="BalloonTextChar"/>
    <w:uiPriority w:val="99"/>
    <w:semiHidden/>
    <w:unhideWhenUsed/>
    <w:rsid w:val="00E10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A6F"/>
    <w:rPr>
      <w:rFonts w:ascii="Segoe UI" w:hAnsi="Segoe UI" w:cs="Segoe UI"/>
      <w:sz w:val="18"/>
      <w:szCs w:val="18"/>
    </w:rPr>
  </w:style>
  <w:style w:type="paragraph" w:styleId="NormalWeb">
    <w:name w:val="Normal (Web)"/>
    <w:basedOn w:val="Normal3"/>
    <w:uiPriority w:val="99"/>
    <w:semiHidden/>
    <w:unhideWhenUsed/>
    <w:rsid w:val="00B339E9"/>
    <w:pPr>
      <w:spacing w:before="100" w:beforeAutospacing="1" w:after="100" w:afterAutospacing="1"/>
    </w:pPr>
    <w:rPr>
      <w:rFonts w:ascii="Times New Roman" w:eastAsia="Times New Roman" w:hAnsi="Times New Roman" w:cs="Times New Roman"/>
      <w:sz w:val="24"/>
      <w:szCs w:val="24"/>
    </w:rPr>
  </w:style>
  <w:style w:type="paragraph" w:customStyle="1" w:styleId="Subtitle7">
    <w:name w:val="Subtitle7"/>
    <w:basedOn w:val="Normal3"/>
    <w:next w:val="Normal3"/>
    <w:pPr>
      <w:keepNext/>
      <w:keepLines/>
      <w:pBdr>
        <w:top w:val="nil"/>
        <w:left w:val="nil"/>
        <w:bottom w:val="nil"/>
        <w:right w:val="nil"/>
        <w:between w:val="nil"/>
      </w:pBdr>
      <w:spacing w:after="320" w:line="276" w:lineRule="auto"/>
      <w:ind w:left="0"/>
    </w:pPr>
    <w:rPr>
      <w:color w:val="666666"/>
      <w:sz w:val="30"/>
      <w:szCs w:val="30"/>
    </w:rPr>
  </w:style>
  <w:style w:type="paragraph" w:customStyle="1" w:styleId="Subtitle8">
    <w:name w:val="Subtitle8"/>
    <w:basedOn w:val="Normal3"/>
    <w:next w:val="Normal3"/>
    <w:pPr>
      <w:keepNext/>
      <w:keepLines/>
      <w:pBdr>
        <w:top w:val="nil"/>
        <w:left w:val="nil"/>
        <w:bottom w:val="nil"/>
        <w:right w:val="nil"/>
        <w:between w:val="nil"/>
      </w:pBdr>
      <w:spacing w:after="320" w:line="276" w:lineRule="auto"/>
      <w:ind w:left="0"/>
    </w:pPr>
    <w:rPr>
      <w:color w:val="666666"/>
      <w:sz w:val="30"/>
      <w:szCs w:val="30"/>
    </w:rPr>
  </w:style>
  <w:style w:type="paragraph" w:customStyle="1" w:styleId="Subtitle9">
    <w:name w:val="Subtitle9"/>
    <w:basedOn w:val="Normal3"/>
    <w:next w:val="Normal3"/>
    <w:pPr>
      <w:keepNext/>
      <w:keepLines/>
      <w:pBdr>
        <w:top w:val="nil"/>
        <w:left w:val="nil"/>
        <w:bottom w:val="nil"/>
        <w:right w:val="nil"/>
        <w:between w:val="nil"/>
      </w:pBdr>
      <w:spacing w:after="320" w:line="276" w:lineRule="auto"/>
      <w:ind w:left="0"/>
    </w:pPr>
    <w:rPr>
      <w:color w:val="666666"/>
      <w:sz w:val="30"/>
      <w:szCs w:val="30"/>
    </w:rPr>
  </w:style>
  <w:style w:type="paragraph" w:customStyle="1" w:styleId="Subtitle10">
    <w:name w:val="Subtitle10"/>
    <w:basedOn w:val="Normal3"/>
    <w:next w:val="Normal3"/>
    <w:pPr>
      <w:keepNext/>
      <w:keepLines/>
      <w:pBdr>
        <w:top w:val="nil"/>
        <w:left w:val="nil"/>
        <w:bottom w:val="nil"/>
        <w:right w:val="nil"/>
        <w:between w:val="nil"/>
      </w:pBdr>
      <w:spacing w:after="320" w:line="276" w:lineRule="auto"/>
      <w:ind w:left="0"/>
    </w:pPr>
    <w:rPr>
      <w:color w:val="666666"/>
      <w:sz w:val="30"/>
      <w:szCs w:val="30"/>
    </w:rPr>
  </w:style>
  <w:style w:type="character" w:styleId="FollowedHyperlink">
    <w:name w:val="FollowedHyperlink"/>
    <w:basedOn w:val="DefaultParagraphFont"/>
    <w:uiPriority w:val="99"/>
    <w:semiHidden/>
    <w:unhideWhenUsed/>
    <w:rsid w:val="00D87086"/>
    <w:rPr>
      <w:color w:val="800080" w:themeColor="followedHyperlink"/>
      <w:u w:val="single"/>
    </w:rPr>
  </w:style>
  <w:style w:type="paragraph" w:styleId="NoSpacing">
    <w:name w:val="No Spacing"/>
    <w:uiPriority w:val="1"/>
    <w:qFormat/>
    <w:rsid w:val="00B24BAA"/>
    <w:pPr>
      <w:ind w:left="0"/>
    </w:pPr>
    <w:rPr>
      <w:color w:val="auto"/>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9958">
      <w:bodyDiv w:val="1"/>
      <w:marLeft w:val="0"/>
      <w:marRight w:val="0"/>
      <w:marTop w:val="0"/>
      <w:marBottom w:val="0"/>
      <w:divBdr>
        <w:top w:val="none" w:sz="0" w:space="0" w:color="auto"/>
        <w:left w:val="none" w:sz="0" w:space="0" w:color="auto"/>
        <w:bottom w:val="none" w:sz="0" w:space="0" w:color="auto"/>
        <w:right w:val="none" w:sz="0" w:space="0" w:color="auto"/>
      </w:divBdr>
    </w:div>
    <w:div w:id="394940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SU@gov.scot" TargetMode="External"/><Relationship Id="rId18" Type="http://schemas.openxmlformats.org/officeDocument/2006/relationships/hyperlink" Target="https://marine.gov.scot/data/transfer-and-delegation-guide-successful-applicat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arine.gov.scot/data/transfer-and-delegation-guide-community-engagement" TargetMode="External"/><Relationship Id="rId7" Type="http://schemas.openxmlformats.org/officeDocument/2006/relationships/webSettings" Target="webSettings.xml"/><Relationship Id="rId12" Type="http://schemas.openxmlformats.org/officeDocument/2006/relationships/hyperlink" Target="https://marine.gov.scot/data/transfer-and-delegation-expression-interest-guidance-notes-applicants" TargetMode="External"/><Relationship Id="rId17" Type="http://schemas.openxmlformats.org/officeDocument/2006/relationships/hyperlink" Target="https://www.legislation.gov.uk/asp/2019/1/contents/enacted" TargetMode="External"/><Relationship Id="rId25" Type="http://schemas.openxmlformats.org/officeDocument/2006/relationships/hyperlink" Target="https://marine.gov.scot/content/transfer-and-delegation-privacy-notice" TargetMode="External"/><Relationship Id="rId2" Type="http://schemas.openxmlformats.org/officeDocument/2006/relationships/customXml" Target="../customXml/item2.xml"/><Relationship Id="rId16" Type="http://schemas.openxmlformats.org/officeDocument/2006/relationships/hyperlink" Target="https://marine.gov.scot/data/transfer-and-delegation-expression-interest-guidance-notes-applicants" TargetMode="External"/><Relationship Id="rId20" Type="http://schemas.openxmlformats.org/officeDocument/2006/relationships/hyperlink" Target="https://marine.gov.scot/data/transfer-and-delegation-guide-community-manag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marine.gov.scot/data/transfer-and-delegation-guide-successful-application" TargetMode="External"/><Relationship Id="rId5" Type="http://schemas.openxmlformats.org/officeDocument/2006/relationships/styles" Target="styles.xml"/><Relationship Id="rId15" Type="http://schemas.openxmlformats.org/officeDocument/2006/relationships/hyperlink" Target="https://marine.gov.scot/data/transfer-and-delegation-guide-community-management" TargetMode="External"/><Relationship Id="rId23" Type="http://schemas.openxmlformats.org/officeDocument/2006/relationships/hyperlink" Target="https://marine.gov.scot/data/transfer-and-delegation-guide-successful-applicatio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rownestatescotland.com/news/new-suite-of-documents-offer-fresh-insight-into-use-of-scottish-crown-est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asp/2019/1/section/6/enacted" TargetMode="External"/><Relationship Id="rId22" Type="http://schemas.openxmlformats.org/officeDocument/2006/relationships/hyperlink" Target="https://www.crownestatescotland.com/resources/ma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53D26341A57B383EE0540010E0463CCA" version="1.0.0">
  <systemFields>
    <field name="Objective-Id">
      <value order="0">A34037016</value>
    </field>
    <field name="Objective-Title">
      <value order="0">Workstream 2 - Transfer &amp; Delegation Project - T&amp;D materials - Expression of Interest Form - SGLD comments</value>
    </field>
    <field name="Objective-Description">
      <value order="0"/>
    </field>
    <field name="Objective-CreationStamp">
      <value order="0">2021-07-16T09:21:43Z</value>
    </field>
    <field name="Objective-IsApproved">
      <value order="0">false</value>
    </field>
    <field name="Objective-IsPublished">
      <value order="0">false</value>
    </field>
    <field name="Objective-DatePublished">
      <value order="0"/>
    </field>
    <field name="Objective-ModificationStamp">
      <value order="0">2021-09-27T12:32:07Z</value>
    </field>
    <field name="Objective-Owner">
      <value order="0">Cowan, Mairi M (U442224)</value>
    </field>
    <field name="Objective-Path">
      <value order="0">Objective Global Folder:SG File Plan:Agriculture, environment and natural resources:Marine environment:General:Advice and policy: Marine environment - general:Marine Policy and Strategy: Crown Estate Act: Implementation: 2018-2023</value>
    </field>
    <field name="Objective-Parent">
      <value order="0">Marine Policy and Strategy: Crown Estate Act: Implementation: 2018-2023</value>
    </field>
    <field name="Objective-State">
      <value order="0">Being Drafted</value>
    </field>
    <field name="Objective-VersionId">
      <value order="0">vA51111216</value>
    </field>
    <field name="Objective-Version">
      <value order="0">2.3</value>
    </field>
    <field name="Objective-VersionNumber">
      <value order="0">6</value>
    </field>
    <field name="Objective-VersionComment">
      <value order="0"/>
    </field>
    <field name="Objective-FileNumber">
      <value order="0">POL/29745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imGPWkk3eztXlZJaIsfxlU2SDlg==">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</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1E89C6E-1F91-4C88-A8D7-1280E642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M (Mairi)</dc:creator>
  <cp:lastModifiedBy>Packwood (Ian)</cp:lastModifiedBy>
  <cp:revision>3</cp:revision>
  <dcterms:created xsi:type="dcterms:W3CDTF">2022-03-09T14:21:00Z</dcterms:created>
  <dcterms:modified xsi:type="dcterms:W3CDTF">2022-03-11T11:18:00Z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A34037016</vt:lpwstr>
  </property>
  <property fmtid="{D5CDD505-2E9C-101B-9397-08002B2CF9AE}" pid="4" name="Objective-Title">
    <vt:lpwstr>Workstream 2 - Transfer &amp; Delegation Project - T&amp;D materials - Expression of Interest Form - SGLD comments</vt:lpwstr>
  </property>
  <property fmtid="{D5CDD505-2E9C-101B-9397-08002B2CF9AE}" pid="5" name="Objective-Description">
    <vt:lpwstr/>
  </property>
  <property fmtid="{D5CDD505-2E9C-101B-9397-08002B2CF9AE}" pid="6" name="Objective-CreationStamp">
    <vt:filetime>2021-07-16T09:21:43Z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2021-09-27T12:32:07Z</vt:filetime>
  </property>
  <property fmtid="{D5CDD505-2E9C-101B-9397-08002B2CF9AE}" pid="11" name="Objective-Owner">
    <vt:lpwstr>Cowan, Mairi M (U442224)</vt:lpwstr>
  </property>
  <property fmtid="{D5CDD505-2E9C-101B-9397-08002B2CF9AE}" pid="12" name="Objective-Path">
    <vt:lpwstr>Objective Global Folder:SG File Plan:Agriculture, environment and natural resources:Marine environment:General:Advice and policy: Marine environment - general:Marine Policy and Strategy: Crown Estate Act: Implementation: 2018-2023</vt:lpwstr>
  </property>
  <property fmtid="{D5CDD505-2E9C-101B-9397-08002B2CF9AE}" pid="13" name="Objective-Parent">
    <vt:lpwstr>Marine Policy and Strategy: Crown Estate Act: Implementation: 2018-2023</vt:lpwstr>
  </property>
  <property fmtid="{D5CDD505-2E9C-101B-9397-08002B2CF9AE}" pid="14" name="Objective-State">
    <vt:lpwstr>Being Drafted</vt:lpwstr>
  </property>
  <property fmtid="{D5CDD505-2E9C-101B-9397-08002B2CF9AE}" pid="15" name="Objective-VersionId">
    <vt:lpwstr>vA51111216</vt:lpwstr>
  </property>
  <property fmtid="{D5CDD505-2E9C-101B-9397-08002B2CF9AE}" pid="16" name="Objective-Version">
    <vt:lpwstr>2.3</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POL/29745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